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CD5" w:rsidRPr="00A72BF7" w:rsidRDefault="00855CD5" w:rsidP="00855CD5">
      <w:pPr>
        <w:spacing w:line="360" w:lineRule="auto"/>
        <w:jc w:val="center"/>
        <w:rPr>
          <w:rFonts w:eastAsia="Arial"/>
          <w:b/>
        </w:rPr>
      </w:pPr>
      <w:bookmarkStart w:id="0" w:name="_GoBack"/>
      <w:bookmarkEnd w:id="0"/>
    </w:p>
    <w:p w:rsidR="00855CD5" w:rsidRPr="00A72BF7" w:rsidRDefault="00855CD5" w:rsidP="00855CD5">
      <w:pPr>
        <w:spacing w:line="360" w:lineRule="auto"/>
        <w:jc w:val="center"/>
        <w:rPr>
          <w:rFonts w:eastAsia="Arial"/>
          <w:b/>
          <w:i/>
        </w:rPr>
      </w:pPr>
      <w:r w:rsidRPr="00A72BF7">
        <w:rPr>
          <w:rFonts w:eastAsia="Arial"/>
          <w:b/>
        </w:rPr>
        <w:t>Registration Form for Permitted Company</w:t>
      </w:r>
    </w:p>
    <w:p w:rsidR="00855CD5" w:rsidRPr="00A72BF7" w:rsidRDefault="00855CD5" w:rsidP="00855CD5">
      <w:pPr>
        <w:spacing w:line="360" w:lineRule="auto"/>
        <w:jc w:val="center"/>
        <w:rPr>
          <w:rFonts w:eastAsia="Arial"/>
          <w:b/>
        </w:rPr>
      </w:pPr>
      <w:r w:rsidRPr="00A72BF7">
        <w:rPr>
          <w:rFonts w:eastAsia="Arial"/>
          <w:b/>
        </w:rPr>
        <w:t>(to be printed on the letter head of the company)</w:t>
      </w:r>
    </w:p>
    <w:p w:rsidR="00855CD5" w:rsidRPr="00A72BF7" w:rsidRDefault="00855CD5" w:rsidP="00855CD5">
      <w:pPr>
        <w:pStyle w:val="Heading3"/>
        <w:spacing w:line="360" w:lineRule="auto"/>
        <w:jc w:val="both"/>
        <w:rPr>
          <w:sz w:val="24"/>
        </w:rPr>
      </w:pPr>
      <w:bookmarkStart w:id="1" w:name="_To"/>
      <w:bookmarkEnd w:id="1"/>
      <w:r w:rsidRPr="00A72BF7">
        <w:rPr>
          <w:sz w:val="24"/>
        </w:rPr>
        <w:t>To,</w:t>
      </w:r>
    </w:p>
    <w:p w:rsidR="00855CD5" w:rsidRPr="00A72BF7" w:rsidRDefault="00855CD5" w:rsidP="00855CD5">
      <w:pPr>
        <w:pStyle w:val="Heading3"/>
        <w:spacing w:line="360" w:lineRule="auto"/>
        <w:jc w:val="both"/>
        <w:rPr>
          <w:sz w:val="24"/>
        </w:rPr>
      </w:pPr>
      <w:r w:rsidRPr="00A72BF7">
        <w:rPr>
          <w:sz w:val="24"/>
        </w:rPr>
        <w:t>NSDL Database Management Limited</w:t>
      </w:r>
    </w:p>
    <w:p w:rsidR="00855CD5" w:rsidRPr="00A72BF7" w:rsidRDefault="00855CD5" w:rsidP="00855CD5">
      <w:pPr>
        <w:spacing w:line="360" w:lineRule="auto"/>
        <w:jc w:val="both"/>
        <w:rPr>
          <w:color w:val="000000"/>
        </w:rPr>
      </w:pPr>
      <w:r w:rsidRPr="00A72BF7">
        <w:rPr>
          <w:color w:val="000000"/>
        </w:rPr>
        <w:t>Trade World, 4th Floor, Kamala Mills Compound</w:t>
      </w:r>
    </w:p>
    <w:p w:rsidR="00855CD5" w:rsidRPr="00A72BF7" w:rsidRDefault="00855CD5" w:rsidP="00855CD5">
      <w:pPr>
        <w:spacing w:line="360" w:lineRule="auto"/>
        <w:jc w:val="both"/>
        <w:rPr>
          <w:color w:val="000000"/>
        </w:rPr>
      </w:pPr>
      <w:r w:rsidRPr="00A72BF7">
        <w:rPr>
          <w:color w:val="000000"/>
        </w:rPr>
        <w:t xml:space="preserve">Senapati Bapat Marg, </w:t>
      </w:r>
      <w:smartTag w:uri="urn:schemas-microsoft-com:office:smarttags" w:element="place">
        <w:r w:rsidRPr="00A72BF7">
          <w:rPr>
            <w:color w:val="000000"/>
          </w:rPr>
          <w:t>Lower Parel</w:t>
        </w:r>
      </w:smartTag>
      <w:r w:rsidRPr="00A72BF7">
        <w:rPr>
          <w:color w:val="000000"/>
        </w:rPr>
        <w:t xml:space="preserve"> (W)</w:t>
      </w:r>
    </w:p>
    <w:p w:rsidR="00855CD5" w:rsidRPr="00A72BF7" w:rsidRDefault="00855CD5" w:rsidP="00855CD5">
      <w:pPr>
        <w:spacing w:line="360" w:lineRule="auto"/>
        <w:jc w:val="both"/>
        <w:rPr>
          <w:color w:val="000000"/>
        </w:rPr>
      </w:pPr>
      <w:r w:rsidRPr="00A72BF7">
        <w:rPr>
          <w:color w:val="000000"/>
        </w:rPr>
        <w:t>Mumbai - 400013.</w:t>
      </w:r>
    </w:p>
    <w:p w:rsidR="00855CD5" w:rsidRPr="00A72BF7" w:rsidRDefault="00855CD5" w:rsidP="00855CD5">
      <w:pPr>
        <w:spacing w:line="360" w:lineRule="auto"/>
        <w:jc w:val="both"/>
      </w:pPr>
    </w:p>
    <w:p w:rsidR="00855CD5" w:rsidRPr="00A72BF7" w:rsidRDefault="00855CD5" w:rsidP="00855CD5">
      <w:pPr>
        <w:spacing w:line="360" w:lineRule="auto"/>
        <w:jc w:val="both"/>
      </w:pPr>
      <w:r w:rsidRPr="00A72BF7">
        <w:rPr>
          <w:rFonts w:eastAsia="Arial"/>
        </w:rPr>
        <w:t xml:space="preserve">We are aware that at the initiative of NASSCOM, NDML is developing a Database for </w:t>
      </w:r>
      <w:r>
        <w:rPr>
          <w:rFonts w:eastAsia="Arial"/>
        </w:rPr>
        <w:t>Knowledge</w:t>
      </w:r>
      <w:r w:rsidRPr="004D46F0">
        <w:rPr>
          <w:rFonts w:eastAsia="Arial"/>
        </w:rPr>
        <w:t xml:space="preserve"> </w:t>
      </w:r>
      <w:r>
        <w:rPr>
          <w:rFonts w:eastAsia="Arial"/>
        </w:rPr>
        <w:t>P</w:t>
      </w:r>
      <w:r w:rsidRPr="004D46F0">
        <w:rPr>
          <w:rFonts w:eastAsia="Arial"/>
        </w:rPr>
        <w:t>rofessionals (</w:t>
      </w:r>
      <w:r>
        <w:rPr>
          <w:rFonts w:eastAsia="Arial"/>
        </w:rPr>
        <w:t>K</w:t>
      </w:r>
      <w:r w:rsidRPr="004D46F0">
        <w:rPr>
          <w:rFonts w:eastAsia="Arial"/>
        </w:rPr>
        <w:t xml:space="preserve">Ps) </w:t>
      </w:r>
      <w:r w:rsidRPr="00A72BF7">
        <w:rPr>
          <w:rFonts w:eastAsia="Arial"/>
        </w:rPr>
        <w:t xml:space="preserve">with a view to  reduce the cost and the time involved in background check of employees joining the IT and ITeS </w:t>
      </w:r>
      <w:r>
        <w:rPr>
          <w:rFonts w:eastAsia="Arial"/>
        </w:rPr>
        <w:t>and Banking and Finance</w:t>
      </w:r>
      <w:r w:rsidRPr="00A72BF7">
        <w:rPr>
          <w:rFonts w:eastAsia="Arial"/>
        </w:rPr>
        <w:t xml:space="preserve"> </w:t>
      </w:r>
      <w:r>
        <w:rPr>
          <w:rFonts w:eastAsia="Arial"/>
        </w:rPr>
        <w:t xml:space="preserve"> </w:t>
      </w:r>
      <w:r w:rsidRPr="00A72BF7">
        <w:rPr>
          <w:rFonts w:eastAsia="Arial"/>
        </w:rPr>
        <w:t xml:space="preserve">industry in India and to set up an uniform and reliable recruitment procedure in the industry. NDML provides and maintains the system infrastructure for </w:t>
      </w:r>
      <w:r>
        <w:rPr>
          <w:rFonts w:eastAsia="Arial"/>
        </w:rPr>
        <w:t>K</w:t>
      </w:r>
      <w:r w:rsidRPr="004D46F0">
        <w:rPr>
          <w:rFonts w:eastAsia="Arial"/>
        </w:rPr>
        <w:t>Ps</w:t>
      </w:r>
      <w:r w:rsidRPr="00A72BF7">
        <w:rPr>
          <w:rFonts w:eastAsia="Arial"/>
        </w:rPr>
        <w:t xml:space="preserve"> to register and maintain their details, for Subscriber Companies to view such details as registered </w:t>
      </w:r>
      <w:r w:rsidRPr="004D46F0">
        <w:rPr>
          <w:rFonts w:eastAsia="Arial"/>
        </w:rPr>
        <w:t xml:space="preserve">by </w:t>
      </w:r>
      <w:r>
        <w:rPr>
          <w:rFonts w:eastAsia="Arial"/>
        </w:rPr>
        <w:t>K</w:t>
      </w:r>
      <w:r w:rsidRPr="004D46F0">
        <w:rPr>
          <w:rFonts w:eastAsia="Arial"/>
        </w:rPr>
        <w:t>Ps</w:t>
      </w:r>
      <w:r w:rsidRPr="00A72BF7">
        <w:rPr>
          <w:rFonts w:eastAsia="Arial"/>
        </w:rPr>
        <w:t xml:space="preserve"> being their present employees and those </w:t>
      </w:r>
      <w:r>
        <w:rPr>
          <w:rFonts w:eastAsia="Arial"/>
        </w:rPr>
        <w:t>K</w:t>
      </w:r>
      <w:r w:rsidRPr="004D46F0">
        <w:rPr>
          <w:rFonts w:eastAsia="Arial"/>
        </w:rPr>
        <w:t>Ps</w:t>
      </w:r>
      <w:r w:rsidRPr="00A72BF7">
        <w:rPr>
          <w:rFonts w:eastAsia="Arial"/>
        </w:rPr>
        <w:t xml:space="preserve"> who are not their employees but have authorised the Subscriber</w:t>
      </w:r>
      <w:r w:rsidRPr="00A72BF7" w:rsidDel="003E7FE5">
        <w:rPr>
          <w:rFonts w:eastAsia="Arial"/>
        </w:rPr>
        <w:t xml:space="preserve"> </w:t>
      </w:r>
      <w:r w:rsidRPr="00A72BF7">
        <w:rPr>
          <w:rFonts w:eastAsia="Arial"/>
        </w:rPr>
        <w:t xml:space="preserve"> Company. The Database provides for empanelled background checkers (EBCs) to record the results of background checks requested by the </w:t>
      </w:r>
      <w:r>
        <w:rPr>
          <w:rFonts w:eastAsia="Arial"/>
        </w:rPr>
        <w:t>K</w:t>
      </w:r>
      <w:r w:rsidRPr="004D46F0">
        <w:rPr>
          <w:rFonts w:eastAsia="Arial"/>
        </w:rPr>
        <w:t>P</w:t>
      </w:r>
      <w:r w:rsidRPr="00A72BF7">
        <w:rPr>
          <w:rFonts w:eastAsia="Arial"/>
        </w:rPr>
        <w:t xml:space="preserve"> or by the Subscriber</w:t>
      </w:r>
      <w:r w:rsidRPr="00A72BF7" w:rsidDel="003E7FE5">
        <w:rPr>
          <w:rFonts w:eastAsia="Arial"/>
        </w:rPr>
        <w:t xml:space="preserve"> </w:t>
      </w:r>
      <w:r w:rsidRPr="00A72BF7">
        <w:rPr>
          <w:rFonts w:eastAsia="Arial"/>
        </w:rPr>
        <w:t xml:space="preserve">Company using </w:t>
      </w:r>
      <w:smartTag w:uri="urn:schemas-microsoft-com:office:smarttags" w:element="PersonName">
        <w:r w:rsidRPr="00A72BF7">
          <w:rPr>
            <w:rFonts w:eastAsia="Arial"/>
          </w:rPr>
          <w:t>NSR</w:t>
        </w:r>
      </w:smartTag>
      <w:r w:rsidRPr="00A72BF7">
        <w:rPr>
          <w:rFonts w:eastAsia="Arial"/>
        </w:rPr>
        <w:t xml:space="preserve">. Considering the benefits of the Database, the </w:t>
      </w:r>
      <w:r>
        <w:rPr>
          <w:rFonts w:eastAsia="Arial"/>
        </w:rPr>
        <w:t>K</w:t>
      </w:r>
      <w:r w:rsidRPr="004D46F0">
        <w:rPr>
          <w:rFonts w:eastAsia="Arial"/>
        </w:rPr>
        <w:t>Ps</w:t>
      </w:r>
      <w:r w:rsidRPr="00A72BF7">
        <w:rPr>
          <w:rFonts w:eastAsia="Arial"/>
        </w:rPr>
        <w:t xml:space="preserve"> register and maintain their details on the database voluntarily. Based on authorisation of the </w:t>
      </w:r>
      <w:r>
        <w:rPr>
          <w:rFonts w:eastAsia="Arial"/>
        </w:rPr>
        <w:t>K</w:t>
      </w:r>
      <w:r w:rsidRPr="004D46F0">
        <w:rPr>
          <w:rFonts w:eastAsia="Arial"/>
        </w:rPr>
        <w:t>P</w:t>
      </w:r>
      <w:r w:rsidRPr="00A72BF7">
        <w:rPr>
          <w:rFonts w:eastAsia="Arial"/>
        </w:rPr>
        <w:t xml:space="preserve"> or if such </w:t>
      </w:r>
      <w:r>
        <w:rPr>
          <w:rFonts w:eastAsia="Arial"/>
        </w:rPr>
        <w:t>KP</w:t>
      </w:r>
      <w:r w:rsidRPr="00A72BF7">
        <w:rPr>
          <w:rFonts w:eastAsia="Arial"/>
        </w:rPr>
        <w:t xml:space="preserve"> has registered Subscriber Company as its present employer, Subscriber</w:t>
      </w:r>
      <w:r w:rsidRPr="00A72BF7" w:rsidDel="003E7FE5">
        <w:rPr>
          <w:rFonts w:eastAsia="Arial"/>
        </w:rPr>
        <w:t xml:space="preserve"> </w:t>
      </w:r>
      <w:r w:rsidRPr="00A72BF7">
        <w:rPr>
          <w:rFonts w:eastAsia="Arial"/>
        </w:rPr>
        <w:t xml:space="preserve">companies can view such </w:t>
      </w:r>
      <w:r>
        <w:rPr>
          <w:rFonts w:eastAsia="Arial"/>
        </w:rPr>
        <w:t>K</w:t>
      </w:r>
      <w:r w:rsidRPr="004D46F0">
        <w:rPr>
          <w:rFonts w:eastAsia="Arial"/>
        </w:rPr>
        <w:t>P’s</w:t>
      </w:r>
      <w:r w:rsidRPr="00A72BF7">
        <w:rPr>
          <w:rFonts w:eastAsia="Arial"/>
        </w:rPr>
        <w:t xml:space="preserve"> profile as available on </w:t>
      </w:r>
      <w:smartTag w:uri="urn:schemas-microsoft-com:office:smarttags" w:element="PersonName">
        <w:r w:rsidRPr="00A72BF7">
          <w:rPr>
            <w:rFonts w:eastAsia="Arial"/>
          </w:rPr>
          <w:t>NSR</w:t>
        </w:r>
      </w:smartTag>
      <w:r w:rsidRPr="00A72BF7">
        <w:rPr>
          <w:rFonts w:eastAsia="Arial"/>
        </w:rPr>
        <w:t xml:space="preserve"> and if required, order for a background check using the services of background checkers as per Subscriber</w:t>
      </w:r>
      <w:r w:rsidRPr="00A72BF7" w:rsidDel="003E7FE5">
        <w:rPr>
          <w:rFonts w:eastAsia="Arial"/>
        </w:rPr>
        <w:t xml:space="preserve"> </w:t>
      </w:r>
      <w:r w:rsidRPr="00A72BF7">
        <w:rPr>
          <w:rFonts w:eastAsia="Arial"/>
        </w:rPr>
        <w:t>Company’s own arrangement with such background checkers. This application is being made to register for the initiative and extend support to this initiative.</w:t>
      </w:r>
    </w:p>
    <w:p w:rsidR="00855CD5" w:rsidRPr="00A72BF7" w:rsidRDefault="00855CD5" w:rsidP="00855CD5">
      <w:pPr>
        <w:spacing w:line="360" w:lineRule="auto"/>
        <w:jc w:val="both"/>
      </w:pPr>
    </w:p>
    <w:p w:rsidR="00855CD5" w:rsidRPr="00A72BF7" w:rsidRDefault="00855CD5" w:rsidP="00855CD5">
      <w:pPr>
        <w:spacing w:line="360" w:lineRule="auto"/>
        <w:jc w:val="both"/>
        <w:rPr>
          <w:color w:val="000000"/>
        </w:rPr>
      </w:pPr>
      <w:r w:rsidRPr="00A72BF7">
        <w:rPr>
          <w:color w:val="000000"/>
        </w:rPr>
        <w:t>This application is made to register _______________ [</w:t>
      </w:r>
      <w:r w:rsidRPr="00A72BF7">
        <w:rPr>
          <w:i/>
          <w:color w:val="000000"/>
        </w:rPr>
        <w:t>name of the company]</w:t>
      </w:r>
      <w:r w:rsidRPr="00A72BF7">
        <w:rPr>
          <w:color w:val="000000"/>
        </w:rPr>
        <w:t xml:space="preserve"> as a permitted company to the National Skills Registry database</w:t>
      </w:r>
      <w:r w:rsidRPr="00A72BF7">
        <w:rPr>
          <w:b/>
          <w:color w:val="000000"/>
        </w:rPr>
        <w:t xml:space="preserve"> </w:t>
      </w:r>
      <w:r w:rsidRPr="00A72BF7">
        <w:rPr>
          <w:color w:val="000000"/>
        </w:rPr>
        <w:t>[hereinafter referred to as “</w:t>
      </w:r>
      <w:r w:rsidRPr="00A72BF7">
        <w:rPr>
          <w:b/>
          <w:i/>
          <w:color w:val="000000"/>
        </w:rPr>
        <w:t>the Database”</w:t>
      </w:r>
      <w:r w:rsidRPr="00A72BF7">
        <w:rPr>
          <w:color w:val="000000"/>
        </w:rPr>
        <w:t xml:space="preserve">] of credentials of </w:t>
      </w:r>
      <w:r>
        <w:rPr>
          <w:color w:val="000000"/>
        </w:rPr>
        <w:t>Knowledge Professionals</w:t>
      </w:r>
      <w:r w:rsidRPr="00A72BF7">
        <w:t xml:space="preserve"> being developed and </w:t>
      </w:r>
      <w:r w:rsidRPr="00A72BF7">
        <w:lastRenderedPageBreak/>
        <w:t>maintained by NSDL Database Management Limited (</w:t>
      </w:r>
      <w:r w:rsidRPr="00A72BF7">
        <w:rPr>
          <w:b/>
          <w:i/>
        </w:rPr>
        <w:t>NDML</w:t>
      </w:r>
      <w:r w:rsidRPr="00A72BF7">
        <w:t>)</w:t>
      </w:r>
      <w:r w:rsidRPr="00A72BF7">
        <w:rPr>
          <w:color w:val="000000"/>
        </w:rPr>
        <w:t>.</w:t>
      </w:r>
      <w:r w:rsidRPr="00A72BF7">
        <w:rPr>
          <w:b/>
          <w:color w:val="000000"/>
        </w:rPr>
        <w:t xml:space="preserve"> </w:t>
      </w:r>
      <w:r w:rsidRPr="00A72BF7">
        <w:rPr>
          <w:color w:val="000000"/>
        </w:rPr>
        <w:t>The essential details about us are given below:</w:t>
      </w:r>
    </w:p>
    <w:p w:rsidR="00855CD5" w:rsidRPr="00A72BF7" w:rsidRDefault="00855CD5" w:rsidP="00855CD5">
      <w:pPr>
        <w:spacing w:line="360" w:lineRule="auto"/>
        <w:jc w:val="both"/>
        <w:rPr>
          <w:color w:val="000000"/>
        </w:rPr>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80"/>
        <w:gridCol w:w="1350"/>
        <w:gridCol w:w="822"/>
        <w:gridCol w:w="493"/>
        <w:gridCol w:w="493"/>
        <w:gridCol w:w="493"/>
        <w:gridCol w:w="493"/>
        <w:gridCol w:w="493"/>
        <w:gridCol w:w="493"/>
      </w:tblGrid>
      <w:tr w:rsidR="00855CD5" w:rsidRPr="00A72BF7" w:rsidTr="0080775D">
        <w:tc>
          <w:tcPr>
            <w:tcW w:w="3780" w:type="dxa"/>
          </w:tcPr>
          <w:p w:rsidR="00855CD5" w:rsidRPr="00A72BF7" w:rsidRDefault="00855CD5" w:rsidP="0080775D">
            <w:pPr>
              <w:pStyle w:val="Heading4"/>
              <w:spacing w:line="360" w:lineRule="auto"/>
            </w:pPr>
            <w:r w:rsidRPr="00A72BF7">
              <w:rPr>
                <w:sz w:val="24"/>
              </w:rPr>
              <w:t>Short Name for organization (if any)</w:t>
            </w:r>
          </w:p>
        </w:tc>
        <w:tc>
          <w:tcPr>
            <w:tcW w:w="5130" w:type="dxa"/>
            <w:gridSpan w:val="8"/>
          </w:tcPr>
          <w:p w:rsidR="00855CD5" w:rsidRPr="00A72BF7" w:rsidRDefault="00855CD5" w:rsidP="0080775D">
            <w:pPr>
              <w:spacing w:line="360" w:lineRule="auto"/>
              <w:jc w:val="both"/>
              <w:rPr>
                <w:color w:val="000000"/>
              </w:rPr>
            </w:pPr>
          </w:p>
        </w:tc>
      </w:tr>
      <w:tr w:rsidR="00855CD5" w:rsidRPr="00A72BF7" w:rsidTr="0080775D">
        <w:tc>
          <w:tcPr>
            <w:tcW w:w="3780" w:type="dxa"/>
          </w:tcPr>
          <w:p w:rsidR="00855CD5" w:rsidRDefault="00855CD5" w:rsidP="0080775D">
            <w:pPr>
              <w:pStyle w:val="Heading4"/>
              <w:spacing w:line="360" w:lineRule="auto"/>
              <w:rPr>
                <w:sz w:val="24"/>
              </w:rPr>
            </w:pPr>
            <w:r>
              <w:rPr>
                <w:sz w:val="24"/>
              </w:rPr>
              <w:t>PAN for organization</w:t>
            </w:r>
          </w:p>
        </w:tc>
        <w:tc>
          <w:tcPr>
            <w:tcW w:w="5130" w:type="dxa"/>
            <w:gridSpan w:val="8"/>
          </w:tcPr>
          <w:p w:rsidR="00855CD5" w:rsidRDefault="00855CD5" w:rsidP="0080775D">
            <w:pPr>
              <w:spacing w:line="360" w:lineRule="auto"/>
              <w:jc w:val="both"/>
              <w:rPr>
                <w:color w:val="000000"/>
              </w:rPr>
            </w:pPr>
          </w:p>
        </w:tc>
      </w:tr>
      <w:tr w:rsidR="00855CD5" w:rsidRPr="00A72BF7" w:rsidTr="0080775D">
        <w:tc>
          <w:tcPr>
            <w:tcW w:w="3780" w:type="dxa"/>
          </w:tcPr>
          <w:p w:rsidR="00855CD5" w:rsidRDefault="00855CD5" w:rsidP="0080775D">
            <w:pPr>
              <w:pStyle w:val="Heading4"/>
              <w:spacing w:line="360" w:lineRule="auto"/>
              <w:rPr>
                <w:sz w:val="24"/>
              </w:rPr>
            </w:pPr>
            <w:r>
              <w:rPr>
                <w:sz w:val="24"/>
              </w:rPr>
              <w:t>TAN for organization</w:t>
            </w:r>
          </w:p>
        </w:tc>
        <w:tc>
          <w:tcPr>
            <w:tcW w:w="5130" w:type="dxa"/>
            <w:gridSpan w:val="8"/>
          </w:tcPr>
          <w:p w:rsidR="00855CD5" w:rsidRDefault="00855CD5" w:rsidP="0080775D">
            <w:pPr>
              <w:spacing w:line="360" w:lineRule="auto"/>
              <w:jc w:val="both"/>
              <w:rPr>
                <w:color w:val="000000"/>
              </w:rPr>
            </w:pPr>
          </w:p>
        </w:tc>
      </w:tr>
      <w:tr w:rsidR="00855CD5" w:rsidRPr="00A72BF7" w:rsidTr="0080775D">
        <w:tc>
          <w:tcPr>
            <w:tcW w:w="3780" w:type="dxa"/>
          </w:tcPr>
          <w:p w:rsidR="00855CD5" w:rsidRDefault="00855CD5" w:rsidP="0080775D">
            <w:pPr>
              <w:pStyle w:val="Heading4"/>
              <w:spacing w:line="360" w:lineRule="auto"/>
              <w:rPr>
                <w:sz w:val="24"/>
              </w:rPr>
            </w:pPr>
            <w:r>
              <w:rPr>
                <w:sz w:val="24"/>
              </w:rPr>
              <w:t>Total No. of employees</w:t>
            </w:r>
          </w:p>
        </w:tc>
        <w:tc>
          <w:tcPr>
            <w:tcW w:w="5130" w:type="dxa"/>
            <w:gridSpan w:val="8"/>
          </w:tcPr>
          <w:p w:rsidR="00855CD5" w:rsidRDefault="00855CD5" w:rsidP="0080775D">
            <w:pPr>
              <w:spacing w:line="360" w:lineRule="auto"/>
              <w:jc w:val="both"/>
              <w:rPr>
                <w:color w:val="000000"/>
              </w:rPr>
            </w:pPr>
          </w:p>
        </w:tc>
      </w:tr>
      <w:tr w:rsidR="00855CD5" w:rsidRPr="00A72BF7" w:rsidTr="0080775D">
        <w:trPr>
          <w:cantSplit/>
        </w:trPr>
        <w:tc>
          <w:tcPr>
            <w:tcW w:w="3780" w:type="dxa"/>
            <w:vMerge w:val="restart"/>
          </w:tcPr>
          <w:p w:rsidR="00855CD5" w:rsidRPr="00A72BF7" w:rsidRDefault="00855CD5" w:rsidP="0080775D">
            <w:pPr>
              <w:spacing w:line="360" w:lineRule="auto"/>
              <w:rPr>
                <w:i/>
                <w:color w:val="000000"/>
              </w:rPr>
            </w:pPr>
            <w:r w:rsidRPr="00A72BF7">
              <w:rPr>
                <w:i/>
                <w:color w:val="000000"/>
              </w:rPr>
              <w:t>Address for correspondence</w:t>
            </w:r>
          </w:p>
        </w:tc>
        <w:tc>
          <w:tcPr>
            <w:tcW w:w="5130" w:type="dxa"/>
            <w:gridSpan w:val="8"/>
          </w:tcPr>
          <w:p w:rsidR="00855CD5" w:rsidRPr="00A72BF7" w:rsidRDefault="00855CD5" w:rsidP="0080775D">
            <w:pPr>
              <w:spacing w:line="360" w:lineRule="auto"/>
              <w:jc w:val="both"/>
              <w:rPr>
                <w:color w:val="000000"/>
              </w:rPr>
            </w:pPr>
          </w:p>
        </w:tc>
      </w:tr>
      <w:tr w:rsidR="00855CD5" w:rsidRPr="00A72BF7" w:rsidTr="0080775D">
        <w:trPr>
          <w:cantSplit/>
        </w:trPr>
        <w:tc>
          <w:tcPr>
            <w:tcW w:w="3780" w:type="dxa"/>
            <w:vMerge/>
          </w:tcPr>
          <w:p w:rsidR="00855CD5" w:rsidRPr="00A72BF7" w:rsidRDefault="00855CD5" w:rsidP="0080775D">
            <w:pPr>
              <w:spacing w:line="360" w:lineRule="auto"/>
              <w:jc w:val="both"/>
              <w:rPr>
                <w:i/>
                <w:color w:val="000000"/>
              </w:rPr>
            </w:pPr>
          </w:p>
        </w:tc>
        <w:tc>
          <w:tcPr>
            <w:tcW w:w="5130" w:type="dxa"/>
            <w:gridSpan w:val="8"/>
          </w:tcPr>
          <w:p w:rsidR="00855CD5" w:rsidRPr="00A72BF7" w:rsidRDefault="00855CD5" w:rsidP="0080775D">
            <w:pPr>
              <w:spacing w:line="360" w:lineRule="auto"/>
              <w:jc w:val="both"/>
              <w:rPr>
                <w:color w:val="000000"/>
              </w:rPr>
            </w:pPr>
          </w:p>
        </w:tc>
      </w:tr>
      <w:tr w:rsidR="00855CD5" w:rsidRPr="00A72BF7" w:rsidTr="0080775D">
        <w:trPr>
          <w:cantSplit/>
        </w:trPr>
        <w:tc>
          <w:tcPr>
            <w:tcW w:w="3780" w:type="dxa"/>
            <w:vMerge/>
          </w:tcPr>
          <w:p w:rsidR="00855CD5" w:rsidRPr="00A72BF7" w:rsidRDefault="00855CD5" w:rsidP="0080775D">
            <w:pPr>
              <w:spacing w:line="360" w:lineRule="auto"/>
              <w:jc w:val="both"/>
              <w:rPr>
                <w:i/>
                <w:color w:val="000000"/>
              </w:rPr>
            </w:pPr>
          </w:p>
        </w:tc>
        <w:tc>
          <w:tcPr>
            <w:tcW w:w="5130" w:type="dxa"/>
            <w:gridSpan w:val="8"/>
          </w:tcPr>
          <w:p w:rsidR="00855CD5" w:rsidRPr="00A72BF7" w:rsidRDefault="00855CD5" w:rsidP="0080775D">
            <w:pPr>
              <w:spacing w:line="360" w:lineRule="auto"/>
              <w:jc w:val="both"/>
              <w:rPr>
                <w:color w:val="000000"/>
              </w:rPr>
            </w:pPr>
            <w:r w:rsidRPr="00A72BF7">
              <w:rPr>
                <w:color w:val="000000"/>
              </w:rPr>
              <w:t>City :</w:t>
            </w:r>
          </w:p>
        </w:tc>
      </w:tr>
      <w:tr w:rsidR="00855CD5" w:rsidRPr="00A72BF7" w:rsidTr="0080775D">
        <w:trPr>
          <w:cantSplit/>
        </w:trPr>
        <w:tc>
          <w:tcPr>
            <w:tcW w:w="3780" w:type="dxa"/>
            <w:vMerge/>
          </w:tcPr>
          <w:p w:rsidR="00855CD5" w:rsidRPr="00A72BF7" w:rsidRDefault="00855CD5" w:rsidP="0080775D">
            <w:pPr>
              <w:spacing w:line="360" w:lineRule="auto"/>
              <w:jc w:val="both"/>
              <w:rPr>
                <w:i/>
                <w:color w:val="000000"/>
              </w:rPr>
            </w:pPr>
          </w:p>
        </w:tc>
        <w:tc>
          <w:tcPr>
            <w:tcW w:w="1350" w:type="dxa"/>
          </w:tcPr>
          <w:p w:rsidR="00855CD5" w:rsidRPr="00A72BF7" w:rsidRDefault="00855CD5" w:rsidP="0080775D">
            <w:pPr>
              <w:spacing w:line="360" w:lineRule="auto"/>
              <w:jc w:val="both"/>
              <w:rPr>
                <w:color w:val="000000"/>
              </w:rPr>
            </w:pPr>
            <w:r w:rsidRPr="00A72BF7">
              <w:rPr>
                <w:color w:val="000000"/>
              </w:rPr>
              <w:t>State :</w:t>
            </w:r>
          </w:p>
        </w:tc>
        <w:tc>
          <w:tcPr>
            <w:tcW w:w="822" w:type="dxa"/>
          </w:tcPr>
          <w:p w:rsidR="00855CD5" w:rsidRPr="00A72BF7" w:rsidRDefault="00855CD5" w:rsidP="0080775D">
            <w:pPr>
              <w:spacing w:line="360" w:lineRule="auto"/>
              <w:jc w:val="both"/>
              <w:rPr>
                <w:color w:val="000000"/>
              </w:rPr>
            </w:pPr>
            <w:r w:rsidRPr="00A72BF7">
              <w:rPr>
                <w:color w:val="000000"/>
              </w:rPr>
              <w:t>Pin:</w:t>
            </w:r>
          </w:p>
        </w:tc>
        <w:tc>
          <w:tcPr>
            <w:tcW w:w="493" w:type="dxa"/>
          </w:tcPr>
          <w:p w:rsidR="00855CD5" w:rsidRPr="00A72BF7" w:rsidRDefault="00855CD5" w:rsidP="0080775D">
            <w:pPr>
              <w:spacing w:line="360" w:lineRule="auto"/>
              <w:jc w:val="both"/>
              <w:rPr>
                <w:color w:val="000000"/>
              </w:rPr>
            </w:pPr>
          </w:p>
        </w:tc>
        <w:tc>
          <w:tcPr>
            <w:tcW w:w="493" w:type="dxa"/>
          </w:tcPr>
          <w:p w:rsidR="00855CD5" w:rsidRPr="00A72BF7" w:rsidRDefault="00855CD5" w:rsidP="0080775D">
            <w:pPr>
              <w:spacing w:line="360" w:lineRule="auto"/>
              <w:jc w:val="both"/>
              <w:rPr>
                <w:color w:val="000000"/>
              </w:rPr>
            </w:pPr>
          </w:p>
        </w:tc>
        <w:tc>
          <w:tcPr>
            <w:tcW w:w="493" w:type="dxa"/>
          </w:tcPr>
          <w:p w:rsidR="00855CD5" w:rsidRPr="00A72BF7" w:rsidRDefault="00855CD5" w:rsidP="0080775D">
            <w:pPr>
              <w:spacing w:line="360" w:lineRule="auto"/>
              <w:jc w:val="both"/>
              <w:rPr>
                <w:color w:val="000000"/>
              </w:rPr>
            </w:pPr>
          </w:p>
        </w:tc>
        <w:tc>
          <w:tcPr>
            <w:tcW w:w="493" w:type="dxa"/>
          </w:tcPr>
          <w:p w:rsidR="00855CD5" w:rsidRPr="00A72BF7" w:rsidRDefault="00855CD5" w:rsidP="0080775D">
            <w:pPr>
              <w:spacing w:line="360" w:lineRule="auto"/>
              <w:jc w:val="both"/>
              <w:rPr>
                <w:color w:val="000000"/>
              </w:rPr>
            </w:pPr>
          </w:p>
        </w:tc>
        <w:tc>
          <w:tcPr>
            <w:tcW w:w="493" w:type="dxa"/>
          </w:tcPr>
          <w:p w:rsidR="00855CD5" w:rsidRPr="00A72BF7" w:rsidRDefault="00855CD5" w:rsidP="0080775D">
            <w:pPr>
              <w:spacing w:line="360" w:lineRule="auto"/>
              <w:jc w:val="both"/>
              <w:rPr>
                <w:color w:val="000000"/>
              </w:rPr>
            </w:pPr>
          </w:p>
        </w:tc>
        <w:tc>
          <w:tcPr>
            <w:tcW w:w="493" w:type="dxa"/>
          </w:tcPr>
          <w:p w:rsidR="00855CD5" w:rsidRPr="00A72BF7" w:rsidRDefault="00855CD5" w:rsidP="0080775D">
            <w:pPr>
              <w:spacing w:line="360" w:lineRule="auto"/>
              <w:jc w:val="both"/>
              <w:rPr>
                <w:color w:val="000000"/>
              </w:rPr>
            </w:pPr>
          </w:p>
        </w:tc>
      </w:tr>
      <w:tr w:rsidR="00855CD5" w:rsidRPr="00A72BF7" w:rsidTr="008077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910" w:type="dxa"/>
            <w:gridSpan w:val="9"/>
          </w:tcPr>
          <w:p w:rsidR="00855CD5" w:rsidRPr="00A72BF7" w:rsidRDefault="00855CD5" w:rsidP="0080775D">
            <w:pPr>
              <w:spacing w:line="360" w:lineRule="auto"/>
              <w:jc w:val="both"/>
              <w:rPr>
                <w:b/>
                <w:color w:val="000000"/>
              </w:rPr>
            </w:pPr>
          </w:p>
          <w:p w:rsidR="00855CD5" w:rsidRPr="00A72BF7" w:rsidRDefault="00855CD5" w:rsidP="0080775D">
            <w:pPr>
              <w:spacing w:line="360" w:lineRule="auto"/>
              <w:jc w:val="both"/>
              <w:rPr>
                <w:b/>
                <w:color w:val="000000"/>
              </w:rPr>
            </w:pPr>
            <w:r w:rsidRPr="00A72BF7">
              <w:rPr>
                <w:b/>
                <w:color w:val="000000"/>
              </w:rPr>
              <w:t>DETAILS OF AUTHORISED SIGNATORY:</w:t>
            </w:r>
          </w:p>
        </w:tc>
      </w:tr>
      <w:tr w:rsidR="00855CD5" w:rsidRPr="00A72BF7" w:rsidTr="008077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80" w:type="dxa"/>
            <w:tcBorders>
              <w:top w:val="single" w:sz="4" w:space="0" w:color="auto"/>
              <w:left w:val="single" w:sz="4" w:space="0" w:color="auto"/>
              <w:bottom w:val="single" w:sz="4" w:space="0" w:color="auto"/>
              <w:right w:val="single" w:sz="4" w:space="0" w:color="auto"/>
            </w:tcBorders>
          </w:tcPr>
          <w:p w:rsidR="00855CD5" w:rsidRPr="00A72BF7" w:rsidRDefault="00855CD5" w:rsidP="0080775D">
            <w:pPr>
              <w:spacing w:line="360" w:lineRule="auto"/>
              <w:jc w:val="both"/>
            </w:pPr>
            <w:r w:rsidRPr="00A72BF7">
              <w:rPr>
                <w:i/>
                <w:color w:val="000000"/>
              </w:rPr>
              <w:t>Name of authorised signatory</w:t>
            </w:r>
          </w:p>
        </w:tc>
        <w:tc>
          <w:tcPr>
            <w:tcW w:w="5130" w:type="dxa"/>
            <w:gridSpan w:val="8"/>
            <w:tcBorders>
              <w:top w:val="single" w:sz="4" w:space="0" w:color="auto"/>
              <w:left w:val="single" w:sz="4" w:space="0" w:color="auto"/>
              <w:bottom w:val="single" w:sz="4" w:space="0" w:color="auto"/>
              <w:right w:val="single" w:sz="4" w:space="0" w:color="auto"/>
            </w:tcBorders>
          </w:tcPr>
          <w:p w:rsidR="00855CD5" w:rsidRPr="00A72BF7" w:rsidRDefault="00855CD5" w:rsidP="0080775D">
            <w:pPr>
              <w:spacing w:line="360" w:lineRule="auto"/>
              <w:jc w:val="both"/>
              <w:rPr>
                <w:color w:val="000000"/>
              </w:rPr>
            </w:pPr>
          </w:p>
        </w:tc>
      </w:tr>
      <w:tr w:rsidR="00855CD5" w:rsidRPr="00A72BF7" w:rsidTr="008077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80" w:type="dxa"/>
            <w:tcBorders>
              <w:top w:val="single" w:sz="4" w:space="0" w:color="auto"/>
              <w:left w:val="single" w:sz="4" w:space="0" w:color="auto"/>
              <w:bottom w:val="single" w:sz="4" w:space="0" w:color="auto"/>
              <w:right w:val="single" w:sz="4" w:space="0" w:color="auto"/>
            </w:tcBorders>
          </w:tcPr>
          <w:p w:rsidR="00855CD5" w:rsidRPr="00A72BF7" w:rsidRDefault="00855CD5" w:rsidP="0080775D">
            <w:pPr>
              <w:spacing w:line="360" w:lineRule="auto"/>
              <w:jc w:val="both"/>
              <w:rPr>
                <w:i/>
                <w:color w:val="000000"/>
              </w:rPr>
            </w:pPr>
            <w:r w:rsidRPr="00A72BF7">
              <w:rPr>
                <w:i/>
                <w:color w:val="000000"/>
              </w:rPr>
              <w:t>Designation</w:t>
            </w:r>
          </w:p>
        </w:tc>
        <w:tc>
          <w:tcPr>
            <w:tcW w:w="5130" w:type="dxa"/>
            <w:gridSpan w:val="8"/>
            <w:tcBorders>
              <w:top w:val="single" w:sz="4" w:space="0" w:color="auto"/>
              <w:left w:val="single" w:sz="4" w:space="0" w:color="auto"/>
              <w:bottom w:val="single" w:sz="4" w:space="0" w:color="auto"/>
              <w:right w:val="single" w:sz="4" w:space="0" w:color="auto"/>
            </w:tcBorders>
          </w:tcPr>
          <w:p w:rsidR="00855CD5" w:rsidRPr="00A72BF7" w:rsidRDefault="00855CD5" w:rsidP="0080775D">
            <w:pPr>
              <w:spacing w:line="360" w:lineRule="auto"/>
              <w:jc w:val="both"/>
              <w:rPr>
                <w:color w:val="000000"/>
              </w:rPr>
            </w:pPr>
          </w:p>
        </w:tc>
      </w:tr>
      <w:tr w:rsidR="00855CD5" w:rsidRPr="00A72BF7" w:rsidTr="008077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80" w:type="dxa"/>
            <w:tcBorders>
              <w:top w:val="single" w:sz="4" w:space="0" w:color="auto"/>
              <w:left w:val="single" w:sz="4" w:space="0" w:color="auto"/>
              <w:bottom w:val="single" w:sz="4" w:space="0" w:color="auto"/>
              <w:right w:val="single" w:sz="4" w:space="0" w:color="auto"/>
            </w:tcBorders>
          </w:tcPr>
          <w:p w:rsidR="00855CD5" w:rsidRPr="00A72BF7" w:rsidRDefault="00855CD5" w:rsidP="0080775D">
            <w:pPr>
              <w:spacing w:line="360" w:lineRule="auto"/>
              <w:jc w:val="both"/>
              <w:rPr>
                <w:i/>
                <w:color w:val="000000"/>
              </w:rPr>
            </w:pPr>
            <w:r w:rsidRPr="00A72BF7">
              <w:rPr>
                <w:i/>
                <w:color w:val="000000"/>
              </w:rPr>
              <w:t>Specimen signature</w:t>
            </w:r>
          </w:p>
        </w:tc>
        <w:tc>
          <w:tcPr>
            <w:tcW w:w="5130" w:type="dxa"/>
            <w:gridSpan w:val="8"/>
            <w:tcBorders>
              <w:top w:val="single" w:sz="4" w:space="0" w:color="auto"/>
              <w:left w:val="single" w:sz="4" w:space="0" w:color="auto"/>
              <w:bottom w:val="single" w:sz="4" w:space="0" w:color="auto"/>
              <w:right w:val="single" w:sz="4" w:space="0" w:color="auto"/>
            </w:tcBorders>
          </w:tcPr>
          <w:p w:rsidR="00855CD5" w:rsidRPr="00A72BF7" w:rsidRDefault="00855CD5" w:rsidP="0080775D">
            <w:pPr>
              <w:spacing w:line="360" w:lineRule="auto"/>
              <w:jc w:val="both"/>
              <w:rPr>
                <w:color w:val="000000"/>
              </w:rPr>
            </w:pPr>
          </w:p>
        </w:tc>
      </w:tr>
      <w:tr w:rsidR="00855CD5" w:rsidRPr="00A72BF7" w:rsidTr="008077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80" w:type="dxa"/>
            <w:tcBorders>
              <w:top w:val="single" w:sz="4" w:space="0" w:color="auto"/>
              <w:left w:val="single" w:sz="4" w:space="0" w:color="auto"/>
              <w:bottom w:val="single" w:sz="4" w:space="0" w:color="auto"/>
              <w:right w:val="single" w:sz="4" w:space="0" w:color="auto"/>
            </w:tcBorders>
          </w:tcPr>
          <w:p w:rsidR="00855CD5" w:rsidRPr="00A72BF7" w:rsidRDefault="00855CD5" w:rsidP="0080775D">
            <w:pPr>
              <w:spacing w:line="360" w:lineRule="auto"/>
              <w:jc w:val="both"/>
              <w:rPr>
                <w:i/>
                <w:color w:val="000000"/>
              </w:rPr>
            </w:pPr>
            <w:r w:rsidRPr="00A72BF7">
              <w:rPr>
                <w:i/>
                <w:color w:val="000000"/>
              </w:rPr>
              <w:t>Email address</w:t>
            </w:r>
          </w:p>
        </w:tc>
        <w:tc>
          <w:tcPr>
            <w:tcW w:w="5130" w:type="dxa"/>
            <w:gridSpan w:val="8"/>
            <w:tcBorders>
              <w:top w:val="single" w:sz="4" w:space="0" w:color="auto"/>
              <w:left w:val="single" w:sz="4" w:space="0" w:color="auto"/>
              <w:bottom w:val="single" w:sz="4" w:space="0" w:color="auto"/>
              <w:right w:val="single" w:sz="4" w:space="0" w:color="auto"/>
            </w:tcBorders>
          </w:tcPr>
          <w:p w:rsidR="00855CD5" w:rsidRPr="00A72BF7" w:rsidRDefault="00855CD5" w:rsidP="0080775D">
            <w:pPr>
              <w:spacing w:line="360" w:lineRule="auto"/>
              <w:jc w:val="both"/>
              <w:rPr>
                <w:color w:val="000000"/>
              </w:rPr>
            </w:pPr>
          </w:p>
        </w:tc>
      </w:tr>
      <w:tr w:rsidR="00855CD5" w:rsidRPr="00A72BF7" w:rsidTr="008077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80" w:type="dxa"/>
            <w:tcBorders>
              <w:top w:val="single" w:sz="4" w:space="0" w:color="auto"/>
              <w:left w:val="single" w:sz="4" w:space="0" w:color="auto"/>
              <w:bottom w:val="single" w:sz="4" w:space="0" w:color="auto"/>
              <w:right w:val="single" w:sz="4" w:space="0" w:color="auto"/>
            </w:tcBorders>
          </w:tcPr>
          <w:p w:rsidR="00855CD5" w:rsidRPr="00A72BF7" w:rsidRDefault="00855CD5" w:rsidP="0080775D">
            <w:pPr>
              <w:spacing w:line="360" w:lineRule="auto"/>
              <w:jc w:val="both"/>
              <w:rPr>
                <w:i/>
                <w:color w:val="000000"/>
              </w:rPr>
            </w:pPr>
            <w:r w:rsidRPr="00A72BF7">
              <w:rPr>
                <w:i/>
                <w:color w:val="000000"/>
              </w:rPr>
              <w:t>Telephone no.</w:t>
            </w:r>
          </w:p>
        </w:tc>
        <w:tc>
          <w:tcPr>
            <w:tcW w:w="5130" w:type="dxa"/>
            <w:gridSpan w:val="8"/>
            <w:tcBorders>
              <w:top w:val="single" w:sz="4" w:space="0" w:color="auto"/>
              <w:left w:val="single" w:sz="4" w:space="0" w:color="auto"/>
              <w:bottom w:val="single" w:sz="4" w:space="0" w:color="auto"/>
              <w:right w:val="single" w:sz="4" w:space="0" w:color="auto"/>
            </w:tcBorders>
          </w:tcPr>
          <w:p w:rsidR="00855CD5" w:rsidRPr="00A72BF7" w:rsidRDefault="00855CD5" w:rsidP="0080775D">
            <w:pPr>
              <w:spacing w:line="360" w:lineRule="auto"/>
              <w:jc w:val="both"/>
              <w:rPr>
                <w:color w:val="000000"/>
              </w:rPr>
            </w:pPr>
          </w:p>
        </w:tc>
      </w:tr>
      <w:tr w:rsidR="00855CD5" w:rsidRPr="00A72BF7" w:rsidTr="008077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80" w:type="dxa"/>
            <w:tcBorders>
              <w:top w:val="single" w:sz="4" w:space="0" w:color="auto"/>
              <w:left w:val="single" w:sz="4" w:space="0" w:color="auto"/>
              <w:bottom w:val="single" w:sz="4" w:space="0" w:color="auto"/>
              <w:right w:val="single" w:sz="4" w:space="0" w:color="auto"/>
            </w:tcBorders>
          </w:tcPr>
          <w:p w:rsidR="00855CD5" w:rsidRPr="00A72BF7" w:rsidRDefault="00855CD5" w:rsidP="0080775D">
            <w:pPr>
              <w:spacing w:line="360" w:lineRule="auto"/>
              <w:jc w:val="both"/>
              <w:rPr>
                <w:i/>
                <w:color w:val="000000"/>
              </w:rPr>
            </w:pPr>
            <w:r w:rsidRPr="00A72BF7">
              <w:rPr>
                <w:i/>
                <w:color w:val="000000"/>
              </w:rPr>
              <w:t>Fax no. (Optional)</w:t>
            </w:r>
          </w:p>
        </w:tc>
        <w:tc>
          <w:tcPr>
            <w:tcW w:w="5130" w:type="dxa"/>
            <w:gridSpan w:val="8"/>
            <w:tcBorders>
              <w:top w:val="single" w:sz="4" w:space="0" w:color="auto"/>
              <w:left w:val="single" w:sz="4" w:space="0" w:color="auto"/>
              <w:bottom w:val="single" w:sz="4" w:space="0" w:color="auto"/>
              <w:right w:val="single" w:sz="4" w:space="0" w:color="auto"/>
            </w:tcBorders>
          </w:tcPr>
          <w:p w:rsidR="00855CD5" w:rsidRPr="00A72BF7" w:rsidRDefault="00855CD5" w:rsidP="0080775D">
            <w:pPr>
              <w:spacing w:line="360" w:lineRule="auto"/>
              <w:jc w:val="both"/>
              <w:rPr>
                <w:color w:val="000000"/>
              </w:rPr>
            </w:pPr>
          </w:p>
        </w:tc>
      </w:tr>
      <w:tr w:rsidR="00855CD5" w:rsidRPr="00A72BF7" w:rsidTr="008077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80" w:type="dxa"/>
            <w:tcBorders>
              <w:top w:val="single" w:sz="4" w:space="0" w:color="auto"/>
              <w:left w:val="single" w:sz="4" w:space="0" w:color="auto"/>
              <w:bottom w:val="single" w:sz="4" w:space="0" w:color="auto"/>
              <w:right w:val="single" w:sz="4" w:space="0" w:color="auto"/>
            </w:tcBorders>
          </w:tcPr>
          <w:p w:rsidR="00855CD5" w:rsidRPr="00A72BF7" w:rsidRDefault="00855CD5" w:rsidP="0080775D">
            <w:pPr>
              <w:spacing w:line="360" w:lineRule="auto"/>
              <w:jc w:val="both"/>
              <w:rPr>
                <w:i/>
                <w:color w:val="000000"/>
              </w:rPr>
            </w:pPr>
            <w:r w:rsidRPr="00A72BF7">
              <w:rPr>
                <w:i/>
                <w:color w:val="000000"/>
              </w:rPr>
              <w:t>Mobile Number (Optional)</w:t>
            </w:r>
          </w:p>
        </w:tc>
        <w:tc>
          <w:tcPr>
            <w:tcW w:w="5130" w:type="dxa"/>
            <w:gridSpan w:val="8"/>
            <w:tcBorders>
              <w:top w:val="single" w:sz="4" w:space="0" w:color="auto"/>
              <w:left w:val="single" w:sz="4" w:space="0" w:color="auto"/>
              <w:bottom w:val="single" w:sz="4" w:space="0" w:color="auto"/>
              <w:right w:val="single" w:sz="4" w:space="0" w:color="auto"/>
            </w:tcBorders>
          </w:tcPr>
          <w:p w:rsidR="00855CD5" w:rsidRPr="00A72BF7" w:rsidRDefault="00855CD5" w:rsidP="0080775D">
            <w:pPr>
              <w:spacing w:line="360" w:lineRule="auto"/>
              <w:jc w:val="both"/>
              <w:rPr>
                <w:color w:val="000000"/>
              </w:rPr>
            </w:pPr>
          </w:p>
        </w:tc>
      </w:tr>
    </w:tbl>
    <w:p w:rsidR="00855CD5" w:rsidRPr="00A72BF7" w:rsidRDefault="00855CD5" w:rsidP="00855CD5">
      <w:pPr>
        <w:pStyle w:val="BodyText"/>
      </w:pPr>
    </w:p>
    <w:p w:rsidR="00855CD5" w:rsidRPr="00A72BF7" w:rsidRDefault="00855CD5" w:rsidP="00855CD5">
      <w:pPr>
        <w:pStyle w:val="BodyText"/>
        <w:rPr>
          <w:sz w:val="24"/>
        </w:rPr>
      </w:pPr>
    </w:p>
    <w:p w:rsidR="00855CD5" w:rsidRPr="00A72BF7" w:rsidRDefault="00855CD5" w:rsidP="00855CD5">
      <w:pPr>
        <w:spacing w:line="360" w:lineRule="auto"/>
        <w:jc w:val="both"/>
      </w:pPr>
      <w:r>
        <w:t xml:space="preserve">We agree to the terms and conditions of the registration as given below and submit herewith our Cheque No. ______ dated __/___/_ drawn in favour of </w:t>
      </w:r>
      <w:r w:rsidRPr="00044502">
        <w:rPr>
          <w:b/>
        </w:rPr>
        <w:t xml:space="preserve">“NSDL Database Management Limited” </w:t>
      </w:r>
      <w:r>
        <w:t>for Rs._______ towards Initial registration fee (including Rs.  ____ Towards Service Tax).</w:t>
      </w:r>
    </w:p>
    <w:p w:rsidR="00107795" w:rsidRDefault="00107795" w:rsidP="00855CD5">
      <w:pPr>
        <w:pStyle w:val="BodyText"/>
        <w:rPr>
          <w:sz w:val="24"/>
        </w:rPr>
      </w:pPr>
    </w:p>
    <w:p w:rsidR="00107795" w:rsidRDefault="00107795" w:rsidP="00855CD5">
      <w:pPr>
        <w:pStyle w:val="BodyText"/>
        <w:rPr>
          <w:sz w:val="24"/>
        </w:rPr>
      </w:pPr>
    </w:p>
    <w:p w:rsidR="00855CD5" w:rsidRPr="00A72BF7" w:rsidRDefault="00855CD5" w:rsidP="00855CD5">
      <w:pPr>
        <w:pStyle w:val="BodyText"/>
        <w:rPr>
          <w:sz w:val="24"/>
        </w:rPr>
      </w:pPr>
      <w:r w:rsidRPr="00A72BF7">
        <w:rPr>
          <w:sz w:val="24"/>
        </w:rPr>
        <w:t>_____________________________ (Name of the Company) is not a NAS</w:t>
      </w:r>
      <w:r>
        <w:rPr>
          <w:sz w:val="24"/>
        </w:rPr>
        <w:t>S</w:t>
      </w:r>
      <w:r w:rsidRPr="00A72BF7">
        <w:rPr>
          <w:sz w:val="24"/>
        </w:rPr>
        <w:t xml:space="preserve">COM member company and we are aware that this application will be sent to NASSCOM for </w:t>
      </w:r>
      <w:r w:rsidRPr="00A72BF7">
        <w:rPr>
          <w:sz w:val="24"/>
        </w:rPr>
        <w:lastRenderedPageBreak/>
        <w:t xml:space="preserve">its approval. </w:t>
      </w:r>
      <w:r>
        <w:rPr>
          <w:sz w:val="24"/>
        </w:rPr>
        <w:t>After the</w:t>
      </w:r>
      <w:r w:rsidRPr="00A72BF7">
        <w:rPr>
          <w:sz w:val="24"/>
        </w:rPr>
        <w:t xml:space="preserve"> approval by NASSCOM</w:t>
      </w:r>
      <w:r>
        <w:rPr>
          <w:sz w:val="24"/>
        </w:rPr>
        <w:t>,</w:t>
      </w:r>
      <w:r w:rsidRPr="00A72BF7">
        <w:rPr>
          <w:sz w:val="24"/>
        </w:rPr>
        <w:t xml:space="preserve"> it shall be registered as a permitted company on National Skills Registry (</w:t>
      </w:r>
      <w:smartTag w:uri="urn:schemas-microsoft-com:office:smarttags" w:element="PersonName">
        <w:r w:rsidRPr="00A72BF7">
          <w:rPr>
            <w:sz w:val="24"/>
          </w:rPr>
          <w:t>NSR</w:t>
        </w:r>
      </w:smartTag>
      <w:r w:rsidRPr="00A72BF7">
        <w:rPr>
          <w:sz w:val="24"/>
        </w:rPr>
        <w:t>).</w:t>
      </w:r>
    </w:p>
    <w:p w:rsidR="00855CD5" w:rsidRPr="00A72BF7" w:rsidRDefault="00855CD5" w:rsidP="00855CD5">
      <w:pPr>
        <w:spacing w:line="360" w:lineRule="auto"/>
        <w:jc w:val="both"/>
        <w:rPr>
          <w:rFonts w:eastAsia="Arial"/>
        </w:rPr>
      </w:pPr>
    </w:p>
    <w:tbl>
      <w:tblPr>
        <w:tblW w:w="9531" w:type="dxa"/>
        <w:tblLayout w:type="fixed"/>
        <w:tblLook w:val="0000" w:firstRow="0" w:lastRow="0" w:firstColumn="0" w:lastColumn="0" w:noHBand="0" w:noVBand="0"/>
      </w:tblPr>
      <w:tblGrid>
        <w:gridCol w:w="3528"/>
        <w:gridCol w:w="2070"/>
        <w:gridCol w:w="3933"/>
      </w:tblGrid>
      <w:tr w:rsidR="00855CD5" w:rsidRPr="00A72BF7" w:rsidTr="0080775D">
        <w:tc>
          <w:tcPr>
            <w:tcW w:w="3528" w:type="dxa"/>
          </w:tcPr>
          <w:p w:rsidR="00855CD5" w:rsidRPr="00A72BF7" w:rsidRDefault="00855CD5" w:rsidP="0080775D">
            <w:pPr>
              <w:spacing w:line="360" w:lineRule="auto"/>
              <w:jc w:val="both"/>
              <w:rPr>
                <w:color w:val="000000"/>
              </w:rPr>
            </w:pPr>
          </w:p>
        </w:tc>
        <w:tc>
          <w:tcPr>
            <w:tcW w:w="2070" w:type="dxa"/>
          </w:tcPr>
          <w:p w:rsidR="00855CD5" w:rsidRPr="00A72BF7" w:rsidRDefault="00855CD5" w:rsidP="0080775D">
            <w:pPr>
              <w:spacing w:line="360" w:lineRule="auto"/>
              <w:jc w:val="both"/>
              <w:rPr>
                <w:color w:val="000000"/>
              </w:rPr>
            </w:pPr>
          </w:p>
        </w:tc>
        <w:tc>
          <w:tcPr>
            <w:tcW w:w="3933" w:type="dxa"/>
          </w:tcPr>
          <w:p w:rsidR="00855CD5" w:rsidRPr="00A72BF7" w:rsidRDefault="00855CD5" w:rsidP="0080775D">
            <w:pPr>
              <w:spacing w:line="360" w:lineRule="auto"/>
              <w:jc w:val="both"/>
              <w:rPr>
                <w:color w:val="000000"/>
              </w:rPr>
            </w:pPr>
            <w:r w:rsidRPr="00A72BF7">
              <w:rPr>
                <w:color w:val="000000"/>
              </w:rPr>
              <w:t xml:space="preserve">Signature    :  ________________           </w:t>
            </w:r>
          </w:p>
        </w:tc>
      </w:tr>
      <w:tr w:rsidR="00855CD5" w:rsidRPr="00A72BF7" w:rsidTr="0080775D">
        <w:tc>
          <w:tcPr>
            <w:tcW w:w="3528" w:type="dxa"/>
          </w:tcPr>
          <w:p w:rsidR="00855CD5" w:rsidRPr="00A72BF7" w:rsidRDefault="00855CD5" w:rsidP="0080775D">
            <w:pPr>
              <w:spacing w:line="360" w:lineRule="auto"/>
              <w:jc w:val="both"/>
              <w:rPr>
                <w:color w:val="000000"/>
              </w:rPr>
            </w:pPr>
            <w:r w:rsidRPr="00A72BF7">
              <w:rPr>
                <w:color w:val="000000"/>
              </w:rPr>
              <w:t xml:space="preserve">           </w:t>
            </w:r>
          </w:p>
        </w:tc>
        <w:tc>
          <w:tcPr>
            <w:tcW w:w="2070" w:type="dxa"/>
          </w:tcPr>
          <w:p w:rsidR="00855CD5" w:rsidRPr="00A72BF7" w:rsidRDefault="00855CD5" w:rsidP="0080775D">
            <w:pPr>
              <w:spacing w:line="360" w:lineRule="auto"/>
              <w:jc w:val="both"/>
              <w:rPr>
                <w:color w:val="000000"/>
              </w:rPr>
            </w:pPr>
          </w:p>
        </w:tc>
        <w:tc>
          <w:tcPr>
            <w:tcW w:w="3933" w:type="dxa"/>
          </w:tcPr>
          <w:p w:rsidR="00855CD5" w:rsidRPr="00A72BF7" w:rsidRDefault="00855CD5" w:rsidP="0080775D">
            <w:pPr>
              <w:spacing w:line="360" w:lineRule="auto"/>
              <w:jc w:val="both"/>
              <w:rPr>
                <w:color w:val="000000"/>
              </w:rPr>
            </w:pPr>
          </w:p>
          <w:p w:rsidR="00855CD5" w:rsidRPr="00A72BF7" w:rsidRDefault="00855CD5" w:rsidP="0080775D">
            <w:pPr>
              <w:spacing w:line="360" w:lineRule="auto"/>
              <w:jc w:val="both"/>
              <w:rPr>
                <w:color w:val="000000"/>
              </w:rPr>
            </w:pPr>
            <w:r w:rsidRPr="00A72BF7">
              <w:rPr>
                <w:color w:val="000000"/>
              </w:rPr>
              <w:t>Name          :  ________________</w:t>
            </w:r>
          </w:p>
        </w:tc>
      </w:tr>
      <w:tr w:rsidR="00855CD5" w:rsidRPr="00A72BF7" w:rsidTr="0080775D">
        <w:trPr>
          <w:trHeight w:val="837"/>
        </w:trPr>
        <w:tc>
          <w:tcPr>
            <w:tcW w:w="3528" w:type="dxa"/>
            <w:tcBorders>
              <w:bottom w:val="double" w:sz="4" w:space="0" w:color="auto"/>
            </w:tcBorders>
          </w:tcPr>
          <w:p w:rsidR="00855CD5" w:rsidRPr="00A72BF7" w:rsidRDefault="00855CD5" w:rsidP="0080775D">
            <w:pPr>
              <w:spacing w:line="360" w:lineRule="auto"/>
              <w:jc w:val="both"/>
              <w:rPr>
                <w:color w:val="000000"/>
              </w:rPr>
            </w:pPr>
          </w:p>
        </w:tc>
        <w:tc>
          <w:tcPr>
            <w:tcW w:w="2070" w:type="dxa"/>
            <w:tcBorders>
              <w:bottom w:val="double" w:sz="4" w:space="0" w:color="auto"/>
            </w:tcBorders>
          </w:tcPr>
          <w:p w:rsidR="00855CD5" w:rsidRPr="00A72BF7" w:rsidRDefault="00855CD5" w:rsidP="0080775D">
            <w:pPr>
              <w:spacing w:line="360" w:lineRule="auto"/>
              <w:jc w:val="both"/>
              <w:rPr>
                <w:color w:val="000000"/>
              </w:rPr>
            </w:pPr>
          </w:p>
        </w:tc>
        <w:tc>
          <w:tcPr>
            <w:tcW w:w="3933" w:type="dxa"/>
            <w:tcBorders>
              <w:bottom w:val="double" w:sz="4" w:space="0" w:color="auto"/>
            </w:tcBorders>
          </w:tcPr>
          <w:p w:rsidR="00855CD5" w:rsidRPr="00A72BF7" w:rsidRDefault="00855CD5" w:rsidP="0080775D">
            <w:pPr>
              <w:spacing w:line="360" w:lineRule="auto"/>
              <w:jc w:val="both"/>
              <w:rPr>
                <w:color w:val="000000"/>
              </w:rPr>
            </w:pPr>
          </w:p>
          <w:p w:rsidR="00855CD5" w:rsidRPr="00A72BF7" w:rsidRDefault="00855CD5" w:rsidP="0080775D">
            <w:pPr>
              <w:spacing w:line="360" w:lineRule="auto"/>
              <w:jc w:val="both"/>
              <w:rPr>
                <w:color w:val="000000"/>
              </w:rPr>
            </w:pPr>
            <w:r w:rsidRPr="00A72BF7">
              <w:rPr>
                <w:color w:val="000000"/>
              </w:rPr>
              <w:t>Designation : ________________</w:t>
            </w:r>
          </w:p>
        </w:tc>
      </w:tr>
    </w:tbl>
    <w:p w:rsidR="00855CD5" w:rsidRPr="00A72BF7" w:rsidRDefault="00855CD5" w:rsidP="00855CD5">
      <w:pPr>
        <w:spacing w:line="360" w:lineRule="auto"/>
        <w:jc w:val="both"/>
        <w:rPr>
          <w:rFonts w:eastAsia="Arial"/>
          <w:b/>
        </w:rPr>
      </w:pPr>
    </w:p>
    <w:p w:rsidR="00855CD5" w:rsidRPr="00A72BF7" w:rsidRDefault="00855CD5" w:rsidP="00855CD5">
      <w:pPr>
        <w:spacing w:line="360" w:lineRule="auto"/>
        <w:jc w:val="both"/>
        <w:rPr>
          <w:rFonts w:eastAsia="Arial"/>
          <w:b/>
        </w:rPr>
      </w:pPr>
    </w:p>
    <w:p w:rsidR="00855CD5" w:rsidRPr="00A72BF7" w:rsidRDefault="00855CD5" w:rsidP="00855CD5">
      <w:pPr>
        <w:spacing w:line="360" w:lineRule="auto"/>
        <w:jc w:val="both"/>
        <w:rPr>
          <w:rFonts w:eastAsia="Arial"/>
          <w:b/>
        </w:rPr>
      </w:pPr>
      <w:r w:rsidRPr="00A72BF7">
        <w:rPr>
          <w:rFonts w:eastAsia="Arial"/>
          <w:b/>
        </w:rPr>
        <w:t xml:space="preserve">Terms &amp; Conditions for registration </w:t>
      </w:r>
    </w:p>
    <w:p w:rsidR="00855CD5" w:rsidRPr="00A72BF7" w:rsidRDefault="00855CD5" w:rsidP="00855CD5">
      <w:pPr>
        <w:spacing w:line="360" w:lineRule="auto"/>
        <w:jc w:val="both"/>
        <w:rPr>
          <w:rFonts w:eastAsia="Arial"/>
          <w:b/>
        </w:rPr>
      </w:pPr>
    </w:p>
    <w:p w:rsidR="00855CD5" w:rsidRPr="00A72BF7" w:rsidRDefault="00855CD5" w:rsidP="00855CD5">
      <w:pPr>
        <w:numPr>
          <w:ilvl w:val="0"/>
          <w:numId w:val="1"/>
        </w:numPr>
        <w:tabs>
          <w:tab w:val="clear" w:pos="360"/>
          <w:tab w:val="num" w:pos="720"/>
        </w:tabs>
        <w:spacing w:line="360" w:lineRule="auto"/>
        <w:ind w:left="720" w:hanging="720"/>
        <w:jc w:val="both"/>
        <w:rPr>
          <w:rFonts w:eastAsia="Arial"/>
        </w:rPr>
      </w:pPr>
      <w:r w:rsidRPr="00A72BF7">
        <w:rPr>
          <w:rFonts w:eastAsia="Arial"/>
        </w:rPr>
        <w:t xml:space="preserve">The permitted company agrees and undertakes </w:t>
      </w:r>
      <w:r w:rsidRPr="00A72BF7">
        <w:rPr>
          <w:rFonts w:eastAsia="Arial"/>
          <w:lang w:val="en-GB"/>
        </w:rPr>
        <w:t xml:space="preserve">as follows:- </w:t>
      </w:r>
    </w:p>
    <w:p w:rsidR="00855CD5" w:rsidRPr="00A72BF7" w:rsidRDefault="00855CD5" w:rsidP="00855CD5">
      <w:pPr>
        <w:numPr>
          <w:ilvl w:val="0"/>
          <w:numId w:val="2"/>
        </w:numPr>
        <w:tabs>
          <w:tab w:val="clear" w:pos="720"/>
          <w:tab w:val="num" w:pos="1080"/>
        </w:tabs>
        <w:spacing w:line="360" w:lineRule="auto"/>
        <w:ind w:left="1080"/>
        <w:jc w:val="both"/>
        <w:rPr>
          <w:rFonts w:eastAsia="Arial"/>
        </w:rPr>
      </w:pPr>
      <w:r w:rsidRPr="00A72BF7">
        <w:rPr>
          <w:rFonts w:eastAsia="Arial"/>
        </w:rPr>
        <w:t xml:space="preserve">To obtain the necessary digital signature from the certified authority to access the Database through the specified website. </w:t>
      </w:r>
    </w:p>
    <w:p w:rsidR="00855CD5" w:rsidRPr="00A72BF7" w:rsidRDefault="00855CD5" w:rsidP="00855CD5">
      <w:pPr>
        <w:numPr>
          <w:ilvl w:val="0"/>
          <w:numId w:val="2"/>
        </w:numPr>
        <w:tabs>
          <w:tab w:val="clear" w:pos="720"/>
          <w:tab w:val="num" w:pos="1080"/>
        </w:tabs>
        <w:spacing w:line="360" w:lineRule="auto"/>
        <w:ind w:left="1080"/>
        <w:jc w:val="both"/>
        <w:rPr>
          <w:rFonts w:eastAsia="Arial"/>
        </w:rPr>
      </w:pPr>
      <w:r w:rsidRPr="00A72BF7">
        <w:rPr>
          <w:rFonts w:eastAsia="Arial"/>
        </w:rPr>
        <w:t xml:space="preserve">To nominate a trusted employee / representative who shall function as the system administrator. The system administrator may in turn authorise other trusted authorised employees to access and use the Database on permitted company’s behalf. </w:t>
      </w:r>
    </w:p>
    <w:p w:rsidR="00855CD5" w:rsidRPr="00A72BF7" w:rsidRDefault="00855CD5" w:rsidP="00855CD5">
      <w:pPr>
        <w:numPr>
          <w:ilvl w:val="0"/>
          <w:numId w:val="2"/>
        </w:numPr>
        <w:tabs>
          <w:tab w:val="clear" w:pos="720"/>
          <w:tab w:val="num" w:pos="1080"/>
        </w:tabs>
        <w:spacing w:line="360" w:lineRule="auto"/>
        <w:ind w:left="1080"/>
        <w:jc w:val="both"/>
        <w:rPr>
          <w:rFonts w:eastAsia="Arial"/>
        </w:rPr>
      </w:pPr>
      <w:r w:rsidRPr="00A72BF7">
        <w:rPr>
          <w:rFonts w:eastAsia="Arial"/>
        </w:rPr>
        <w:t xml:space="preserve">To ensure that every person who accesses and uses the Database on its behalf, shall do so by using a valid and distinct certified digital signature. </w:t>
      </w:r>
    </w:p>
    <w:p w:rsidR="00855CD5" w:rsidRPr="00A72BF7" w:rsidRDefault="00855CD5" w:rsidP="00855CD5">
      <w:pPr>
        <w:numPr>
          <w:ilvl w:val="0"/>
          <w:numId w:val="2"/>
        </w:numPr>
        <w:tabs>
          <w:tab w:val="clear" w:pos="720"/>
          <w:tab w:val="num" w:pos="1080"/>
        </w:tabs>
        <w:spacing w:line="360" w:lineRule="auto"/>
        <w:ind w:left="1080"/>
        <w:jc w:val="both"/>
        <w:rPr>
          <w:rFonts w:eastAsia="Arial"/>
        </w:rPr>
      </w:pPr>
      <w:r w:rsidRPr="00A72BF7">
        <w:rPr>
          <w:rFonts w:eastAsia="Arial"/>
        </w:rPr>
        <w:t xml:space="preserve">To comply with the specified procedures to register with NDML its authorised persons prior to permitting them to access to and use of the Database. </w:t>
      </w:r>
    </w:p>
    <w:p w:rsidR="00855CD5" w:rsidRPr="00A72BF7" w:rsidRDefault="00855CD5" w:rsidP="00855CD5">
      <w:pPr>
        <w:numPr>
          <w:ilvl w:val="0"/>
          <w:numId w:val="2"/>
        </w:numPr>
        <w:tabs>
          <w:tab w:val="clear" w:pos="720"/>
          <w:tab w:val="num" w:pos="1080"/>
        </w:tabs>
        <w:spacing w:line="360" w:lineRule="auto"/>
        <w:ind w:left="1080"/>
        <w:jc w:val="both"/>
        <w:rPr>
          <w:rFonts w:eastAsia="Arial"/>
        </w:rPr>
      </w:pPr>
      <w:r w:rsidRPr="00A72BF7">
        <w:rPr>
          <w:rFonts w:eastAsia="Arial"/>
        </w:rPr>
        <w:t xml:space="preserve">To keep NDML informed of any change in the </w:t>
      </w:r>
      <w:r w:rsidRPr="00A72BF7">
        <w:rPr>
          <w:rFonts w:eastAsia="Arial"/>
          <w:lang w:val="en-GB"/>
        </w:rPr>
        <w:t>system</w:t>
      </w:r>
      <w:r w:rsidRPr="00A72BF7">
        <w:rPr>
          <w:rFonts w:eastAsia="Arial"/>
        </w:rPr>
        <w:t xml:space="preserve"> admin</w:t>
      </w:r>
      <w:r>
        <w:rPr>
          <w:rFonts w:eastAsia="Arial"/>
        </w:rPr>
        <w:t>is</w:t>
      </w:r>
      <w:r w:rsidRPr="00A72BF7">
        <w:rPr>
          <w:rFonts w:eastAsia="Arial"/>
        </w:rPr>
        <w:t xml:space="preserve">trator or users. </w:t>
      </w:r>
    </w:p>
    <w:p w:rsidR="00855CD5" w:rsidRPr="00A72BF7" w:rsidRDefault="00855CD5" w:rsidP="00855CD5">
      <w:pPr>
        <w:numPr>
          <w:ilvl w:val="0"/>
          <w:numId w:val="2"/>
        </w:numPr>
        <w:tabs>
          <w:tab w:val="clear" w:pos="720"/>
          <w:tab w:val="num" w:pos="1080"/>
        </w:tabs>
        <w:spacing w:line="360" w:lineRule="auto"/>
        <w:ind w:left="1080"/>
        <w:jc w:val="both"/>
        <w:rPr>
          <w:rFonts w:eastAsia="Arial"/>
        </w:rPr>
      </w:pPr>
      <w:r w:rsidRPr="00A72BF7">
        <w:rPr>
          <w:rFonts w:eastAsia="Arial"/>
        </w:rPr>
        <w:t xml:space="preserve">To confirm whether an </w:t>
      </w:r>
      <w:r>
        <w:rPr>
          <w:rFonts w:eastAsia="Arial"/>
        </w:rPr>
        <w:t>Knowledge</w:t>
      </w:r>
      <w:r w:rsidRPr="00A72BF7">
        <w:rPr>
          <w:rFonts w:eastAsia="Arial"/>
        </w:rPr>
        <w:t xml:space="preserve"> </w:t>
      </w:r>
      <w:r>
        <w:rPr>
          <w:rFonts w:eastAsia="Arial"/>
        </w:rPr>
        <w:t>P</w:t>
      </w:r>
      <w:r w:rsidRPr="00A72BF7">
        <w:rPr>
          <w:rFonts w:eastAsia="Arial"/>
        </w:rPr>
        <w:t xml:space="preserve">rofessional is its employee or not, where the </w:t>
      </w:r>
      <w:r>
        <w:rPr>
          <w:rFonts w:eastAsia="Arial"/>
        </w:rPr>
        <w:t>Knowledge Professional</w:t>
      </w:r>
      <w:r w:rsidRPr="00A72BF7">
        <w:rPr>
          <w:rFonts w:eastAsia="Arial"/>
        </w:rPr>
        <w:t xml:space="preserve"> claims to be an employee of the permitted company.</w:t>
      </w:r>
    </w:p>
    <w:p w:rsidR="00855CD5" w:rsidRPr="00A72BF7" w:rsidRDefault="00855CD5" w:rsidP="00855CD5">
      <w:pPr>
        <w:numPr>
          <w:ilvl w:val="0"/>
          <w:numId w:val="2"/>
        </w:numPr>
        <w:tabs>
          <w:tab w:val="clear" w:pos="720"/>
          <w:tab w:val="num" w:pos="1080"/>
        </w:tabs>
        <w:spacing w:line="360" w:lineRule="auto"/>
        <w:ind w:left="1080"/>
        <w:jc w:val="both"/>
        <w:rPr>
          <w:rFonts w:eastAsia="Arial"/>
        </w:rPr>
      </w:pPr>
      <w:r w:rsidRPr="00A72BF7">
        <w:rPr>
          <w:rFonts w:eastAsia="Arial"/>
        </w:rPr>
        <w:t xml:space="preserve">Where authorised by its employee, to deduct fees from the salary of the </w:t>
      </w:r>
      <w:r>
        <w:rPr>
          <w:rFonts w:eastAsia="Arial"/>
        </w:rPr>
        <w:t>Knowledge Professional</w:t>
      </w:r>
      <w:r w:rsidRPr="00A72BF7">
        <w:rPr>
          <w:rFonts w:eastAsia="Arial"/>
        </w:rPr>
        <w:t xml:space="preserve"> on pre-decided dates and remit the same to NDML.</w:t>
      </w:r>
    </w:p>
    <w:p w:rsidR="00855CD5" w:rsidRPr="00A72BF7" w:rsidRDefault="00855CD5" w:rsidP="00855CD5">
      <w:pPr>
        <w:numPr>
          <w:ilvl w:val="0"/>
          <w:numId w:val="1"/>
        </w:numPr>
        <w:tabs>
          <w:tab w:val="clear" w:pos="360"/>
          <w:tab w:val="num" w:pos="720"/>
        </w:tabs>
        <w:spacing w:line="360" w:lineRule="auto"/>
        <w:ind w:left="720" w:hanging="720"/>
        <w:jc w:val="both"/>
        <w:rPr>
          <w:rFonts w:eastAsia="Arial"/>
        </w:rPr>
      </w:pPr>
      <w:r w:rsidRPr="00A72BF7">
        <w:rPr>
          <w:rFonts w:eastAsia="Arial"/>
        </w:rPr>
        <w:t xml:space="preserve">The permitted company acknowledges as follows:- </w:t>
      </w:r>
    </w:p>
    <w:p w:rsidR="00855CD5" w:rsidRPr="00A72BF7" w:rsidRDefault="00855CD5" w:rsidP="00855CD5">
      <w:pPr>
        <w:numPr>
          <w:ilvl w:val="0"/>
          <w:numId w:val="3"/>
        </w:numPr>
        <w:spacing w:line="360" w:lineRule="auto"/>
        <w:jc w:val="both"/>
        <w:rPr>
          <w:rFonts w:eastAsia="Arial"/>
        </w:rPr>
      </w:pPr>
      <w:r w:rsidRPr="00A72BF7">
        <w:rPr>
          <w:rFonts w:eastAsia="Arial"/>
        </w:rPr>
        <w:lastRenderedPageBreak/>
        <w:t xml:space="preserve">That the data contained in the Database belongs to the individual </w:t>
      </w:r>
      <w:r>
        <w:rPr>
          <w:rFonts w:eastAsia="Arial"/>
        </w:rPr>
        <w:t>Knowledge Professional</w:t>
      </w:r>
      <w:r w:rsidRPr="00A72BF7">
        <w:rPr>
          <w:rFonts w:eastAsia="Arial"/>
        </w:rPr>
        <w:t>(s).</w:t>
      </w:r>
    </w:p>
    <w:p w:rsidR="00855CD5" w:rsidRPr="00A72BF7" w:rsidRDefault="00855CD5" w:rsidP="00855CD5">
      <w:pPr>
        <w:numPr>
          <w:ilvl w:val="0"/>
          <w:numId w:val="3"/>
        </w:numPr>
        <w:spacing w:line="360" w:lineRule="auto"/>
        <w:jc w:val="both"/>
        <w:rPr>
          <w:rFonts w:eastAsia="Arial"/>
        </w:rPr>
      </w:pPr>
      <w:r w:rsidRPr="00A72BF7">
        <w:rPr>
          <w:rFonts w:eastAsia="Arial"/>
        </w:rPr>
        <w:t xml:space="preserve">That it has been permitted to view / download the data of </w:t>
      </w:r>
      <w:r>
        <w:rPr>
          <w:rFonts w:eastAsia="Arial"/>
        </w:rPr>
        <w:t xml:space="preserve">Knowledge Professional </w:t>
      </w:r>
      <w:r w:rsidRPr="00A72BF7">
        <w:rPr>
          <w:rFonts w:eastAsia="Arial"/>
        </w:rPr>
        <w:t>that are in its employment on the date of viewing/ downloading or those who have specifically authorised it to view / download the data using the facility provided by the Database.</w:t>
      </w:r>
    </w:p>
    <w:p w:rsidR="00855CD5" w:rsidRPr="00A72BF7" w:rsidRDefault="00855CD5" w:rsidP="00855CD5">
      <w:pPr>
        <w:spacing w:line="360" w:lineRule="auto"/>
        <w:ind w:left="720"/>
        <w:jc w:val="both"/>
        <w:rPr>
          <w:rFonts w:eastAsia="Arial"/>
        </w:rPr>
      </w:pPr>
    </w:p>
    <w:p w:rsidR="00855CD5" w:rsidRPr="00A72BF7" w:rsidRDefault="00855CD5" w:rsidP="00855CD5">
      <w:pPr>
        <w:numPr>
          <w:ilvl w:val="0"/>
          <w:numId w:val="3"/>
        </w:numPr>
        <w:spacing w:line="360" w:lineRule="auto"/>
        <w:jc w:val="both"/>
        <w:rPr>
          <w:rFonts w:eastAsia="Arial"/>
        </w:rPr>
      </w:pPr>
      <w:r w:rsidRPr="00A72BF7">
        <w:rPr>
          <w:rFonts w:eastAsia="Arial"/>
        </w:rPr>
        <w:t xml:space="preserve">The permitted company shall be liable to the </w:t>
      </w:r>
      <w:r>
        <w:rPr>
          <w:rFonts w:eastAsia="Arial"/>
        </w:rPr>
        <w:t>Knowledge Professional</w:t>
      </w:r>
      <w:r w:rsidRPr="00A72BF7">
        <w:rPr>
          <w:rFonts w:eastAsia="Arial"/>
        </w:rPr>
        <w:t xml:space="preserve"> for the loss of confidentiality or misuse of data by the users permitted to access and use the database by it on its behalf. </w:t>
      </w:r>
    </w:p>
    <w:p w:rsidR="00855CD5" w:rsidRDefault="00855CD5" w:rsidP="00855CD5">
      <w:pPr>
        <w:spacing w:line="360" w:lineRule="auto"/>
        <w:jc w:val="both"/>
        <w:rPr>
          <w:rFonts w:eastAsia="Arial"/>
        </w:rPr>
      </w:pPr>
    </w:p>
    <w:p w:rsidR="00855CD5" w:rsidRPr="008A03A1" w:rsidRDefault="00855CD5" w:rsidP="00855CD5">
      <w:pPr>
        <w:spacing w:line="360" w:lineRule="auto"/>
        <w:jc w:val="both"/>
        <w:rPr>
          <w:rFonts w:eastAsia="Arial"/>
        </w:rPr>
      </w:pPr>
    </w:p>
    <w:p w:rsidR="00855CD5" w:rsidRPr="006462EE" w:rsidRDefault="00855CD5" w:rsidP="00855CD5">
      <w:pPr>
        <w:numPr>
          <w:ilvl w:val="0"/>
          <w:numId w:val="1"/>
        </w:numPr>
        <w:tabs>
          <w:tab w:val="clear" w:pos="360"/>
          <w:tab w:val="num" w:pos="720"/>
        </w:tabs>
        <w:spacing w:line="360" w:lineRule="auto"/>
        <w:ind w:left="720" w:hanging="720"/>
        <w:jc w:val="both"/>
        <w:rPr>
          <w:rFonts w:eastAsia="Arial"/>
        </w:rPr>
      </w:pPr>
      <w:r w:rsidRPr="00A72BF7">
        <w:rPr>
          <w:rFonts w:eastAsia="Arial"/>
        </w:rPr>
        <w:t>The permitted company agrees to pay the usage fees as per the rates specifed by NDML for permitted companies and the applicable taxes.</w:t>
      </w:r>
      <w:r>
        <w:rPr>
          <w:rFonts w:eastAsia="Arial"/>
        </w:rPr>
        <w:t xml:space="preserve"> </w:t>
      </w:r>
      <w:r>
        <w:t>Initial registration fee paid is non-refundable.</w:t>
      </w:r>
    </w:p>
    <w:p w:rsidR="00855CD5" w:rsidRPr="00A72BF7" w:rsidRDefault="00855CD5" w:rsidP="00855CD5">
      <w:pPr>
        <w:spacing w:line="360" w:lineRule="auto"/>
        <w:ind w:left="720"/>
        <w:jc w:val="both"/>
        <w:rPr>
          <w:rFonts w:eastAsia="Arial"/>
        </w:rPr>
      </w:pPr>
    </w:p>
    <w:p w:rsidR="00855CD5" w:rsidRPr="008A03A1" w:rsidRDefault="00855CD5" w:rsidP="00855CD5">
      <w:pPr>
        <w:numPr>
          <w:ilvl w:val="0"/>
          <w:numId w:val="1"/>
        </w:numPr>
        <w:tabs>
          <w:tab w:val="clear" w:pos="360"/>
          <w:tab w:val="num" w:pos="720"/>
        </w:tabs>
        <w:spacing w:line="360" w:lineRule="auto"/>
        <w:ind w:left="720" w:hanging="720"/>
        <w:jc w:val="both"/>
        <w:rPr>
          <w:rFonts w:eastAsia="Arial"/>
        </w:rPr>
      </w:pPr>
      <w:r w:rsidRPr="008A03A1">
        <w:rPr>
          <w:rFonts w:eastAsia="Arial"/>
        </w:rPr>
        <w:t>Confidential Information:</w:t>
      </w:r>
    </w:p>
    <w:p w:rsidR="00855CD5" w:rsidRDefault="00855CD5" w:rsidP="00855CD5">
      <w:pPr>
        <w:pStyle w:val="BodyText"/>
        <w:numPr>
          <w:ilvl w:val="1"/>
          <w:numId w:val="8"/>
        </w:numPr>
        <w:suppressAutoHyphens/>
        <w:spacing w:line="480" w:lineRule="auto"/>
        <w:rPr>
          <w:sz w:val="24"/>
        </w:rPr>
      </w:pPr>
      <w:r>
        <w:rPr>
          <w:sz w:val="24"/>
        </w:rPr>
        <w:t xml:space="preserve">The   Subscriber acknowledges that   all  material  information that   has or  will  come into its possession or knowledge in connection with this Registration form  or the performance   thereof, consists of  confidential information, whose disclosure to or use by third parties shall cause irreparable harm and damage to the Knowledge Professional or NDML as the case may be. </w:t>
      </w:r>
    </w:p>
    <w:p w:rsidR="00855CD5" w:rsidRDefault="00855CD5" w:rsidP="00855CD5">
      <w:pPr>
        <w:pStyle w:val="BodyText"/>
        <w:numPr>
          <w:ilvl w:val="1"/>
          <w:numId w:val="8"/>
        </w:numPr>
        <w:suppressAutoHyphens/>
        <w:spacing w:line="480" w:lineRule="auto"/>
        <w:rPr>
          <w:sz w:val="24"/>
        </w:rPr>
      </w:pPr>
      <w:r>
        <w:rPr>
          <w:sz w:val="24"/>
        </w:rPr>
        <w:t xml:space="preserve">The Subscriber agrees and undertakes to hold all Confidential Information in strict confidence, and not to make any use thereof other than for viewing / verifying / confirming employment details / updation of background check information or for the purpose of this Registration form and in accordance with the terms hereunder; to release it only to its </w:t>
      </w:r>
      <w:r>
        <w:rPr>
          <w:sz w:val="24"/>
        </w:rPr>
        <w:lastRenderedPageBreak/>
        <w:t>employees on a need to know basis, and not to release or disclose it to any other party except for the purposes stated above.</w:t>
      </w:r>
    </w:p>
    <w:p w:rsidR="00855CD5" w:rsidRDefault="00855CD5" w:rsidP="00855CD5">
      <w:pPr>
        <w:pStyle w:val="BodyText"/>
        <w:numPr>
          <w:ilvl w:val="1"/>
          <w:numId w:val="8"/>
        </w:numPr>
        <w:suppressAutoHyphens/>
        <w:spacing w:line="480" w:lineRule="auto"/>
        <w:rPr>
          <w:sz w:val="24"/>
        </w:rPr>
      </w:pPr>
      <w:r>
        <w:rPr>
          <w:sz w:val="24"/>
        </w:rPr>
        <w:t xml:space="preserve">The Subscriber shall take appropriate action with respect to its employees to ensure that the obligations of non-use and non-disclosure of the Confidential Information under this Registration form are fully satisfied. </w:t>
      </w:r>
    </w:p>
    <w:p w:rsidR="00855CD5" w:rsidRPr="00BE6DFE" w:rsidRDefault="00855CD5" w:rsidP="00855CD5">
      <w:pPr>
        <w:pStyle w:val="BodyText"/>
        <w:numPr>
          <w:ilvl w:val="1"/>
          <w:numId w:val="8"/>
        </w:numPr>
        <w:suppressAutoHyphens/>
        <w:spacing w:line="480" w:lineRule="auto"/>
        <w:rPr>
          <w:sz w:val="24"/>
          <w:szCs w:val="24"/>
        </w:rPr>
      </w:pPr>
      <w:r w:rsidRPr="00BE6DFE">
        <w:rPr>
          <w:sz w:val="24"/>
          <w:szCs w:val="24"/>
        </w:rPr>
        <w:t>The Confidential Information shall not include information:</w:t>
      </w:r>
    </w:p>
    <w:p w:rsidR="00855CD5" w:rsidRPr="00BE6DFE" w:rsidRDefault="00855CD5" w:rsidP="00855CD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jc w:val="both"/>
      </w:pPr>
      <w:r w:rsidRPr="00BE6DFE">
        <w:tab/>
      </w:r>
      <w:r w:rsidRPr="00BE6DFE">
        <w:tab/>
      </w:r>
      <w:r w:rsidRPr="00BE6DFE">
        <w:tab/>
        <w:t xml:space="preserve">(i) </w:t>
      </w:r>
      <w:r w:rsidRPr="00BE6DFE">
        <w:tab/>
        <w:t>which is in the public domain at the time of disclosure;</w:t>
      </w:r>
    </w:p>
    <w:p w:rsidR="00855CD5" w:rsidRPr="00BE6DFE" w:rsidRDefault="00855CD5" w:rsidP="00855CD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2880" w:hanging="2520"/>
        <w:jc w:val="both"/>
      </w:pPr>
      <w:r w:rsidRPr="00BE6DFE">
        <w:tab/>
      </w:r>
      <w:r w:rsidRPr="00BE6DFE">
        <w:tab/>
      </w:r>
      <w:r w:rsidRPr="00BE6DFE">
        <w:tab/>
        <w:t>(ii)</w:t>
      </w:r>
      <w:r w:rsidRPr="00BE6DFE">
        <w:tab/>
        <w:t xml:space="preserve">which comes into the public domain other than as a result of a wrongful act or omission on the part of </w:t>
      </w:r>
      <w:r>
        <w:t xml:space="preserve">Subscriber, </w:t>
      </w:r>
      <w:r w:rsidRPr="00BE6DFE">
        <w:t>its agent, representatives or employee(s); or</w:t>
      </w:r>
    </w:p>
    <w:p w:rsidR="00855CD5" w:rsidRPr="00BE6DFE" w:rsidRDefault="00855CD5" w:rsidP="00855CD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2880" w:hanging="2520"/>
        <w:jc w:val="both"/>
      </w:pPr>
      <w:r w:rsidRPr="00BE6DFE">
        <w:tab/>
      </w:r>
      <w:r w:rsidRPr="00BE6DFE">
        <w:tab/>
      </w:r>
      <w:r w:rsidRPr="00BE6DFE">
        <w:tab/>
        <w:t xml:space="preserve">(iii) </w:t>
      </w:r>
      <w:r w:rsidRPr="00BE6DFE">
        <w:tab/>
        <w:t xml:space="preserve">which is disclosed to </w:t>
      </w:r>
      <w:r>
        <w:t>Subscriber</w:t>
      </w:r>
      <w:r w:rsidRPr="00BE6DFE">
        <w:t xml:space="preserve"> by a third party, other than in the course of conduct of </w:t>
      </w:r>
      <w:r>
        <w:t>NSR usage</w:t>
      </w:r>
      <w:r w:rsidRPr="00BE6DFE">
        <w:t xml:space="preserve"> and in circumstances which do not involve a breach of any obligati</w:t>
      </w:r>
      <w:r>
        <w:t>on of confidentiality</w:t>
      </w:r>
      <w:r w:rsidRPr="00BE6DFE">
        <w:t>.</w:t>
      </w:r>
    </w:p>
    <w:p w:rsidR="00855CD5" w:rsidRDefault="00855CD5" w:rsidP="00855CD5">
      <w:pPr>
        <w:pStyle w:val="BodyText"/>
        <w:spacing w:line="480" w:lineRule="auto"/>
        <w:ind w:left="1080"/>
        <w:rPr>
          <w:rFonts w:eastAsia="Arial"/>
        </w:rPr>
      </w:pPr>
      <w:r w:rsidRPr="00BE6DFE">
        <w:rPr>
          <w:rFonts w:cs="Times New Roman"/>
          <w:sz w:val="24"/>
          <w:szCs w:val="24"/>
        </w:rPr>
        <w:t xml:space="preserve">f. </w:t>
      </w:r>
      <w:r>
        <w:rPr>
          <w:rFonts w:cs="Times New Roman"/>
          <w:sz w:val="24"/>
          <w:szCs w:val="24"/>
        </w:rPr>
        <w:t xml:space="preserve">  </w:t>
      </w:r>
      <w:r w:rsidRPr="00BE6DFE">
        <w:rPr>
          <w:rFonts w:cs="Times New Roman"/>
          <w:sz w:val="24"/>
          <w:szCs w:val="24"/>
        </w:rPr>
        <w:t xml:space="preserve">However, </w:t>
      </w:r>
      <w:r>
        <w:rPr>
          <w:rFonts w:cs="Times New Roman"/>
          <w:sz w:val="24"/>
          <w:szCs w:val="24"/>
        </w:rPr>
        <w:t>Subscriber</w:t>
      </w:r>
      <w:r w:rsidRPr="00BE6DFE">
        <w:rPr>
          <w:rFonts w:cs="Times New Roman"/>
          <w:sz w:val="24"/>
          <w:szCs w:val="24"/>
        </w:rPr>
        <w:t xml:space="preserve"> can use or disclose Confidential Information as required to discharge its obligation under this </w:t>
      </w:r>
      <w:r>
        <w:rPr>
          <w:rFonts w:cs="Times New Roman"/>
          <w:sz w:val="24"/>
          <w:szCs w:val="24"/>
        </w:rPr>
        <w:t>Registration form</w:t>
      </w:r>
      <w:r w:rsidRPr="00BE6DFE">
        <w:rPr>
          <w:rFonts w:cs="Times New Roman"/>
          <w:sz w:val="24"/>
          <w:szCs w:val="24"/>
        </w:rPr>
        <w:t xml:space="preserve"> and / or to comply with information requirements of governmental en</w:t>
      </w:r>
      <w:r>
        <w:rPr>
          <w:rFonts w:cs="Times New Roman"/>
          <w:sz w:val="24"/>
          <w:szCs w:val="24"/>
        </w:rPr>
        <w:t>tities and law enforcing agencies.</w:t>
      </w:r>
    </w:p>
    <w:p w:rsidR="00855CD5" w:rsidRPr="00A72BF7" w:rsidRDefault="00855CD5" w:rsidP="00855CD5">
      <w:pPr>
        <w:spacing w:line="360" w:lineRule="auto"/>
        <w:jc w:val="both"/>
        <w:rPr>
          <w:rFonts w:eastAsia="Arial"/>
        </w:rPr>
      </w:pPr>
    </w:p>
    <w:p w:rsidR="00855CD5" w:rsidRPr="00A72BF7" w:rsidRDefault="00855CD5" w:rsidP="00855CD5">
      <w:pPr>
        <w:numPr>
          <w:ilvl w:val="0"/>
          <w:numId w:val="1"/>
        </w:numPr>
        <w:tabs>
          <w:tab w:val="clear" w:pos="360"/>
          <w:tab w:val="num" w:pos="720"/>
        </w:tabs>
        <w:spacing w:line="360" w:lineRule="auto"/>
        <w:ind w:left="720" w:hanging="720"/>
        <w:jc w:val="both"/>
        <w:rPr>
          <w:rFonts w:eastAsia="Arial"/>
        </w:rPr>
      </w:pPr>
      <w:r w:rsidRPr="00A72BF7">
        <w:rPr>
          <w:rFonts w:eastAsia="Arial"/>
        </w:rPr>
        <w:t xml:space="preserve">The permitted company may arrange to have the back ground check done for the </w:t>
      </w:r>
      <w:r>
        <w:rPr>
          <w:rFonts w:eastAsia="Arial"/>
        </w:rPr>
        <w:t xml:space="preserve">Knowledge Professional </w:t>
      </w:r>
      <w:r w:rsidRPr="00A72BF7">
        <w:rPr>
          <w:rFonts w:eastAsia="Arial"/>
        </w:rPr>
        <w:t>employed / proposed to be employed either through its sources or through any of the Empaneled Back Ground Checker (</w:t>
      </w:r>
      <w:r w:rsidRPr="00A72BF7">
        <w:rPr>
          <w:rFonts w:eastAsia="Arial"/>
          <w:b/>
          <w:i/>
        </w:rPr>
        <w:t>EBC</w:t>
      </w:r>
      <w:r w:rsidRPr="00A72BF7">
        <w:rPr>
          <w:rFonts w:eastAsia="Arial"/>
        </w:rPr>
        <w:t xml:space="preserve">) by payment of mutually agreed charges. The permitted company acknowledges that an EBC may in addition to submitting a ‘back ground check report’ to the permitted company may also record the findings in the Database. </w:t>
      </w:r>
      <w:r w:rsidRPr="00A72BF7">
        <w:rPr>
          <w:rFonts w:eastAsia="Arial"/>
        </w:rPr>
        <w:lastRenderedPageBreak/>
        <w:t xml:space="preserve">The permitted company shall endeavour to have the background check done through EBC. </w:t>
      </w:r>
    </w:p>
    <w:p w:rsidR="00855CD5" w:rsidRPr="00A72BF7" w:rsidRDefault="00855CD5" w:rsidP="00855CD5">
      <w:pPr>
        <w:spacing w:line="360" w:lineRule="auto"/>
        <w:jc w:val="both"/>
        <w:rPr>
          <w:rFonts w:eastAsia="Arial"/>
        </w:rPr>
      </w:pPr>
    </w:p>
    <w:p w:rsidR="00855CD5" w:rsidRPr="00A72BF7" w:rsidRDefault="00855CD5" w:rsidP="00855CD5">
      <w:pPr>
        <w:numPr>
          <w:ilvl w:val="0"/>
          <w:numId w:val="1"/>
        </w:numPr>
        <w:tabs>
          <w:tab w:val="clear" w:pos="360"/>
          <w:tab w:val="num" w:pos="720"/>
        </w:tabs>
        <w:spacing w:line="360" w:lineRule="auto"/>
        <w:ind w:left="720" w:hanging="720"/>
        <w:jc w:val="both"/>
        <w:rPr>
          <w:rFonts w:eastAsia="Arial"/>
        </w:rPr>
      </w:pPr>
      <w:r w:rsidRPr="00A72BF7">
        <w:rPr>
          <w:rFonts w:eastAsia="Arial"/>
        </w:rPr>
        <w:t xml:space="preserve">The permitted company agrees to make reasonable efforts to obtain </w:t>
      </w:r>
      <w:r>
        <w:rPr>
          <w:rFonts w:eastAsia="Arial"/>
        </w:rPr>
        <w:t xml:space="preserve">NSR </w:t>
      </w:r>
      <w:r w:rsidRPr="00A72BF7">
        <w:rPr>
          <w:rFonts w:eastAsia="Arial"/>
        </w:rPr>
        <w:t>number</w:t>
      </w:r>
      <w:r>
        <w:rPr>
          <w:rFonts w:eastAsia="Arial"/>
        </w:rPr>
        <w:t xml:space="preserve"> (ITPIN)</w:t>
      </w:r>
      <w:r w:rsidRPr="00A72BF7">
        <w:rPr>
          <w:rFonts w:eastAsia="Arial"/>
        </w:rPr>
        <w:t xml:space="preserve"> issued by the Database </w:t>
      </w:r>
      <w:r>
        <w:rPr>
          <w:rFonts w:eastAsia="Arial"/>
        </w:rPr>
        <w:t>for</w:t>
      </w:r>
      <w:r w:rsidRPr="00A72BF7">
        <w:rPr>
          <w:rFonts w:eastAsia="Arial"/>
        </w:rPr>
        <w:t xml:space="preserve"> all the </w:t>
      </w:r>
      <w:r>
        <w:rPr>
          <w:rFonts w:eastAsia="Arial"/>
        </w:rPr>
        <w:t>Knowledge Professional</w:t>
      </w:r>
      <w:r w:rsidRPr="00A72BF7">
        <w:rPr>
          <w:rFonts w:eastAsia="Arial"/>
        </w:rPr>
        <w:t xml:space="preserve"> to be employed by it  after the date of registration. </w:t>
      </w:r>
    </w:p>
    <w:p w:rsidR="00855CD5" w:rsidRPr="00A72BF7" w:rsidRDefault="00855CD5" w:rsidP="00855CD5">
      <w:pPr>
        <w:spacing w:line="360" w:lineRule="auto"/>
        <w:jc w:val="both"/>
        <w:rPr>
          <w:rFonts w:eastAsia="Arial"/>
        </w:rPr>
      </w:pPr>
    </w:p>
    <w:p w:rsidR="00855CD5" w:rsidRPr="00A72BF7" w:rsidRDefault="00855CD5" w:rsidP="00855CD5">
      <w:pPr>
        <w:numPr>
          <w:ilvl w:val="0"/>
          <w:numId w:val="1"/>
        </w:numPr>
        <w:tabs>
          <w:tab w:val="clear" w:pos="360"/>
          <w:tab w:val="num" w:pos="720"/>
        </w:tabs>
        <w:spacing w:line="360" w:lineRule="auto"/>
        <w:ind w:left="720" w:hanging="720"/>
        <w:jc w:val="both"/>
        <w:rPr>
          <w:rFonts w:eastAsia="Arial"/>
        </w:rPr>
      </w:pPr>
      <w:r w:rsidRPr="00A72BF7">
        <w:rPr>
          <w:rFonts w:eastAsia="Arial"/>
        </w:rPr>
        <w:t xml:space="preserve">The permitted company does not have any obligation to record any remark against any employee. However, the permitted company at its option may record details of any criminal case against its employee on the Database and if it chooses to do so must mention the number and date of FIR lodged or court case filed. The permitted company shall be responsible for the remarks it records on the Database.  </w:t>
      </w:r>
    </w:p>
    <w:p w:rsidR="00855CD5" w:rsidRPr="00A72BF7" w:rsidRDefault="00855CD5" w:rsidP="00855CD5">
      <w:pPr>
        <w:spacing w:line="360" w:lineRule="auto"/>
        <w:jc w:val="both"/>
        <w:rPr>
          <w:rFonts w:eastAsia="Arial"/>
        </w:rPr>
      </w:pPr>
    </w:p>
    <w:p w:rsidR="00855CD5" w:rsidRPr="00A72BF7" w:rsidRDefault="00855CD5" w:rsidP="00855CD5">
      <w:pPr>
        <w:numPr>
          <w:ilvl w:val="0"/>
          <w:numId w:val="1"/>
        </w:numPr>
        <w:tabs>
          <w:tab w:val="clear" w:pos="360"/>
          <w:tab w:val="num" w:pos="720"/>
        </w:tabs>
        <w:spacing w:line="360" w:lineRule="auto"/>
        <w:ind w:left="720" w:hanging="720"/>
        <w:jc w:val="both"/>
      </w:pPr>
      <w:r w:rsidRPr="00A72BF7">
        <w:rPr>
          <w:rFonts w:eastAsia="Arial"/>
        </w:rPr>
        <w:t xml:space="preserve">The permitted company agrees to make reasonable efforts to update the Database with the background check information available with it for </w:t>
      </w:r>
      <w:r>
        <w:rPr>
          <w:rFonts w:eastAsia="Arial"/>
        </w:rPr>
        <w:t>Knowledge Professional</w:t>
      </w:r>
      <w:r w:rsidRPr="00A72BF7">
        <w:rPr>
          <w:rFonts w:eastAsia="Arial"/>
        </w:rPr>
        <w:t xml:space="preserve"> in its employment for the benefit of the industry by using the facility provided on the Database.</w:t>
      </w:r>
    </w:p>
    <w:p w:rsidR="00855CD5" w:rsidRPr="00A72BF7" w:rsidRDefault="00855CD5" w:rsidP="00855CD5">
      <w:pPr>
        <w:spacing w:line="360" w:lineRule="auto"/>
        <w:jc w:val="both"/>
      </w:pPr>
    </w:p>
    <w:p w:rsidR="00855CD5" w:rsidRPr="00A72BF7" w:rsidRDefault="00855CD5" w:rsidP="00855CD5">
      <w:pPr>
        <w:numPr>
          <w:ilvl w:val="0"/>
          <w:numId w:val="1"/>
        </w:numPr>
        <w:tabs>
          <w:tab w:val="clear" w:pos="360"/>
          <w:tab w:val="num" w:pos="720"/>
        </w:tabs>
        <w:spacing w:line="360" w:lineRule="auto"/>
        <w:ind w:left="720" w:hanging="720"/>
        <w:jc w:val="both"/>
      </w:pPr>
      <w:r w:rsidRPr="00A72BF7">
        <w:t xml:space="preserve">In the case of any dispute or any difference between the users arising out of or in relation to the use of the Database including dispute or difference as to the validity of permission to view / download the data of the </w:t>
      </w:r>
      <w:r>
        <w:rPr>
          <w:rFonts w:eastAsia="Arial"/>
        </w:rPr>
        <w:t>Knowledge Professional</w:t>
      </w:r>
      <w:r w:rsidRPr="00A72BF7">
        <w:t>, the same shall be resolved by mutual discussion. If the parties fail to settle the dispute or difference mutually, then the same shall be resolved in accordance with and subject to the provisions of the Arbitration and Conciliation Act, 1996 or any modifications or amendments thereto, or any re-enactment for the time being in force subject to the stipulation that courts at Mumbai shall have exclusive jurisdiction in all such matters. The arbitration shall be conducted in Mumbai by a sole arbitrator and proceedings shall be in English.</w:t>
      </w:r>
    </w:p>
    <w:p w:rsidR="00855CD5" w:rsidRPr="00A72BF7" w:rsidRDefault="00855CD5" w:rsidP="00855CD5">
      <w:pPr>
        <w:spacing w:line="360" w:lineRule="auto"/>
        <w:jc w:val="both"/>
      </w:pPr>
    </w:p>
    <w:p w:rsidR="00855CD5" w:rsidRPr="00A72BF7" w:rsidRDefault="00855CD5" w:rsidP="00855CD5">
      <w:pPr>
        <w:numPr>
          <w:ilvl w:val="0"/>
          <w:numId w:val="1"/>
        </w:numPr>
        <w:tabs>
          <w:tab w:val="clear" w:pos="360"/>
          <w:tab w:val="num" w:pos="720"/>
        </w:tabs>
        <w:spacing w:line="360" w:lineRule="auto"/>
        <w:ind w:left="720" w:hanging="720"/>
        <w:jc w:val="both"/>
      </w:pPr>
      <w:r w:rsidRPr="00A72BF7">
        <w:t xml:space="preserve">If the </w:t>
      </w:r>
      <w:r w:rsidRPr="00A72BF7">
        <w:rPr>
          <w:rFonts w:eastAsia="Arial"/>
        </w:rPr>
        <w:t>permitted company</w:t>
      </w:r>
      <w:r w:rsidRPr="00A72BF7">
        <w:t xml:space="preserve"> breaches one or more of the above stated terms and conditions, NDML may deny access to the </w:t>
      </w:r>
      <w:r w:rsidRPr="00A72BF7">
        <w:rPr>
          <w:rFonts w:eastAsia="Arial"/>
        </w:rPr>
        <w:t>permitted company</w:t>
      </w:r>
      <w:r w:rsidRPr="00A72BF7">
        <w:t xml:space="preserve"> and withdraw all the privileges available to the </w:t>
      </w:r>
      <w:r w:rsidRPr="00A72BF7">
        <w:rPr>
          <w:rFonts w:eastAsia="Arial"/>
        </w:rPr>
        <w:t>permitted company</w:t>
      </w:r>
      <w:r w:rsidRPr="00A72BF7">
        <w:t>.</w:t>
      </w:r>
    </w:p>
    <w:p w:rsidR="00855CD5" w:rsidRPr="00A72BF7" w:rsidRDefault="00855CD5" w:rsidP="00855CD5">
      <w:pPr>
        <w:spacing w:line="360" w:lineRule="auto"/>
        <w:jc w:val="both"/>
      </w:pPr>
    </w:p>
    <w:p w:rsidR="00855CD5" w:rsidRDefault="00855CD5" w:rsidP="00855CD5">
      <w:pPr>
        <w:numPr>
          <w:ilvl w:val="0"/>
          <w:numId w:val="1"/>
        </w:numPr>
        <w:tabs>
          <w:tab w:val="clear" w:pos="360"/>
          <w:tab w:val="num" w:pos="720"/>
        </w:tabs>
        <w:spacing w:line="360" w:lineRule="auto"/>
        <w:ind w:left="720" w:hanging="720"/>
        <w:jc w:val="both"/>
      </w:pPr>
      <w:r w:rsidRPr="00A72BF7">
        <w:t xml:space="preserve">By subscribing to the Database, the </w:t>
      </w:r>
      <w:r w:rsidRPr="00A72BF7">
        <w:rPr>
          <w:rFonts w:eastAsia="Arial"/>
        </w:rPr>
        <w:t>permitted company</w:t>
      </w:r>
      <w:r w:rsidRPr="00A72BF7">
        <w:t xml:space="preserve"> indemnifies, and agrees to keep NDML indemnified and save NDML harmless from and against any claim, loss, damage, proceedings including legal costs, arising out of or in connection with the usage of the Database by the </w:t>
      </w:r>
      <w:r w:rsidRPr="00A72BF7">
        <w:rPr>
          <w:rFonts w:eastAsia="Arial"/>
        </w:rPr>
        <w:t>permitted company</w:t>
      </w:r>
      <w:r w:rsidRPr="00A72BF7">
        <w:t>.</w:t>
      </w:r>
    </w:p>
    <w:p w:rsidR="00855CD5" w:rsidRDefault="00855CD5" w:rsidP="00855CD5">
      <w:pPr>
        <w:spacing w:line="360" w:lineRule="auto"/>
        <w:jc w:val="both"/>
      </w:pPr>
    </w:p>
    <w:tbl>
      <w:tblPr>
        <w:tblW w:w="9531" w:type="dxa"/>
        <w:tblLayout w:type="fixed"/>
        <w:tblLook w:val="0000" w:firstRow="0" w:lastRow="0" w:firstColumn="0" w:lastColumn="0" w:noHBand="0" w:noVBand="0"/>
      </w:tblPr>
      <w:tblGrid>
        <w:gridCol w:w="3528"/>
        <w:gridCol w:w="2070"/>
        <w:gridCol w:w="3933"/>
      </w:tblGrid>
      <w:tr w:rsidR="00855CD5" w:rsidRPr="00A72BF7" w:rsidTr="0080775D">
        <w:tc>
          <w:tcPr>
            <w:tcW w:w="3528" w:type="dxa"/>
          </w:tcPr>
          <w:p w:rsidR="00855CD5" w:rsidRPr="00A72BF7" w:rsidRDefault="00855CD5" w:rsidP="0080775D">
            <w:pPr>
              <w:spacing w:line="360" w:lineRule="auto"/>
              <w:jc w:val="both"/>
              <w:rPr>
                <w:color w:val="000000"/>
              </w:rPr>
            </w:pPr>
            <w:r w:rsidRPr="00A72BF7">
              <w:rPr>
                <w:color w:val="000000"/>
              </w:rPr>
              <w:t>Date :</w:t>
            </w:r>
          </w:p>
        </w:tc>
        <w:tc>
          <w:tcPr>
            <w:tcW w:w="2070" w:type="dxa"/>
          </w:tcPr>
          <w:p w:rsidR="00855CD5" w:rsidRPr="00A72BF7" w:rsidRDefault="00855CD5" w:rsidP="0080775D">
            <w:pPr>
              <w:spacing w:line="360" w:lineRule="auto"/>
              <w:jc w:val="both"/>
              <w:rPr>
                <w:color w:val="000000"/>
              </w:rPr>
            </w:pPr>
          </w:p>
        </w:tc>
        <w:tc>
          <w:tcPr>
            <w:tcW w:w="3933" w:type="dxa"/>
          </w:tcPr>
          <w:p w:rsidR="00855CD5" w:rsidRPr="00A72BF7" w:rsidRDefault="00855CD5" w:rsidP="0080775D">
            <w:pPr>
              <w:spacing w:line="360" w:lineRule="auto"/>
              <w:jc w:val="both"/>
              <w:rPr>
                <w:color w:val="000000"/>
              </w:rPr>
            </w:pPr>
            <w:r w:rsidRPr="00A72BF7">
              <w:rPr>
                <w:color w:val="000000"/>
              </w:rPr>
              <w:t>Signature of the authorised signatories   : ________________</w:t>
            </w:r>
          </w:p>
        </w:tc>
      </w:tr>
      <w:tr w:rsidR="00855CD5" w:rsidRPr="00A72BF7" w:rsidTr="0080775D">
        <w:tc>
          <w:tcPr>
            <w:tcW w:w="3528" w:type="dxa"/>
          </w:tcPr>
          <w:p w:rsidR="00855CD5" w:rsidRPr="00A72BF7" w:rsidRDefault="00855CD5" w:rsidP="0080775D">
            <w:pPr>
              <w:spacing w:line="360" w:lineRule="auto"/>
              <w:jc w:val="both"/>
              <w:rPr>
                <w:color w:val="000000"/>
              </w:rPr>
            </w:pPr>
            <w:r w:rsidRPr="00A72BF7">
              <w:rPr>
                <w:color w:val="000000"/>
              </w:rPr>
              <w:t>Place :</w:t>
            </w:r>
          </w:p>
        </w:tc>
        <w:tc>
          <w:tcPr>
            <w:tcW w:w="2070" w:type="dxa"/>
          </w:tcPr>
          <w:p w:rsidR="00855CD5" w:rsidRPr="00A72BF7" w:rsidRDefault="00855CD5" w:rsidP="0080775D">
            <w:pPr>
              <w:spacing w:line="360" w:lineRule="auto"/>
              <w:jc w:val="both"/>
              <w:rPr>
                <w:color w:val="000000"/>
              </w:rPr>
            </w:pPr>
          </w:p>
        </w:tc>
        <w:tc>
          <w:tcPr>
            <w:tcW w:w="3933" w:type="dxa"/>
          </w:tcPr>
          <w:p w:rsidR="00855CD5" w:rsidRPr="00A72BF7" w:rsidRDefault="00855CD5" w:rsidP="0080775D">
            <w:pPr>
              <w:spacing w:line="360" w:lineRule="auto"/>
              <w:jc w:val="both"/>
              <w:rPr>
                <w:color w:val="000000"/>
              </w:rPr>
            </w:pPr>
          </w:p>
          <w:p w:rsidR="00855CD5" w:rsidRPr="00A72BF7" w:rsidRDefault="00855CD5" w:rsidP="0080775D">
            <w:pPr>
              <w:spacing w:line="360" w:lineRule="auto"/>
              <w:jc w:val="both"/>
              <w:rPr>
                <w:color w:val="000000"/>
              </w:rPr>
            </w:pPr>
            <w:r w:rsidRPr="00A72BF7">
              <w:rPr>
                <w:color w:val="000000"/>
              </w:rPr>
              <w:t>Name           : ________________</w:t>
            </w:r>
          </w:p>
        </w:tc>
      </w:tr>
      <w:tr w:rsidR="00855CD5" w:rsidRPr="00A72BF7" w:rsidTr="0080775D">
        <w:trPr>
          <w:trHeight w:val="837"/>
        </w:trPr>
        <w:tc>
          <w:tcPr>
            <w:tcW w:w="3528" w:type="dxa"/>
          </w:tcPr>
          <w:p w:rsidR="00855CD5" w:rsidRPr="00A72BF7" w:rsidRDefault="00855CD5" w:rsidP="0080775D">
            <w:pPr>
              <w:spacing w:line="360" w:lineRule="auto"/>
              <w:jc w:val="both"/>
              <w:rPr>
                <w:color w:val="000000"/>
              </w:rPr>
            </w:pPr>
          </w:p>
        </w:tc>
        <w:tc>
          <w:tcPr>
            <w:tcW w:w="2070" w:type="dxa"/>
          </w:tcPr>
          <w:p w:rsidR="00855CD5" w:rsidRPr="00A72BF7" w:rsidRDefault="00855CD5" w:rsidP="0080775D">
            <w:pPr>
              <w:spacing w:line="360" w:lineRule="auto"/>
              <w:jc w:val="both"/>
              <w:rPr>
                <w:color w:val="000000"/>
              </w:rPr>
            </w:pPr>
          </w:p>
        </w:tc>
        <w:tc>
          <w:tcPr>
            <w:tcW w:w="3933" w:type="dxa"/>
          </w:tcPr>
          <w:p w:rsidR="00855CD5" w:rsidRPr="00A72BF7" w:rsidRDefault="00855CD5" w:rsidP="0080775D">
            <w:pPr>
              <w:spacing w:line="360" w:lineRule="auto"/>
              <w:jc w:val="both"/>
              <w:rPr>
                <w:color w:val="000000"/>
              </w:rPr>
            </w:pPr>
          </w:p>
          <w:p w:rsidR="00855CD5" w:rsidRPr="00A72BF7" w:rsidRDefault="00855CD5" w:rsidP="0080775D">
            <w:pPr>
              <w:spacing w:line="360" w:lineRule="auto"/>
              <w:jc w:val="both"/>
              <w:rPr>
                <w:color w:val="000000"/>
              </w:rPr>
            </w:pPr>
            <w:r w:rsidRPr="00A72BF7">
              <w:rPr>
                <w:color w:val="000000"/>
              </w:rPr>
              <w:t>Designation  : ________________</w:t>
            </w:r>
          </w:p>
        </w:tc>
      </w:tr>
    </w:tbl>
    <w:p w:rsidR="00855CD5" w:rsidRPr="00A72BF7" w:rsidRDefault="00855CD5" w:rsidP="00855CD5">
      <w:pPr>
        <w:spacing w:line="360" w:lineRule="auto"/>
        <w:jc w:val="center"/>
      </w:pPr>
      <w:r w:rsidRPr="00A72BF7">
        <w:t>=== X ===</w:t>
      </w:r>
    </w:p>
    <w:p w:rsidR="00855CD5" w:rsidRDefault="00855CD5" w:rsidP="00855CD5">
      <w:pPr>
        <w:spacing w:line="360" w:lineRule="auto"/>
      </w:pPr>
    </w:p>
    <w:p w:rsidR="00855CD5" w:rsidRDefault="00855CD5" w:rsidP="00855CD5">
      <w:pPr>
        <w:spacing w:line="360" w:lineRule="auto"/>
      </w:pPr>
    </w:p>
    <w:p w:rsidR="00855CD5" w:rsidRDefault="00855CD5" w:rsidP="00855CD5">
      <w:pPr>
        <w:spacing w:line="360" w:lineRule="auto"/>
      </w:pPr>
    </w:p>
    <w:p w:rsidR="00855CD5" w:rsidRDefault="00855CD5" w:rsidP="00855CD5">
      <w:pPr>
        <w:spacing w:line="360" w:lineRule="auto"/>
      </w:pPr>
    </w:p>
    <w:p w:rsidR="00855CD5" w:rsidRDefault="00855CD5" w:rsidP="00855CD5">
      <w:pPr>
        <w:spacing w:line="360" w:lineRule="auto"/>
      </w:pPr>
    </w:p>
    <w:p w:rsidR="00855CD5" w:rsidRDefault="00855CD5" w:rsidP="00855CD5">
      <w:pPr>
        <w:spacing w:line="360" w:lineRule="auto"/>
      </w:pPr>
    </w:p>
    <w:p w:rsidR="00855CD5" w:rsidRDefault="00855CD5" w:rsidP="00855CD5">
      <w:pPr>
        <w:spacing w:line="360" w:lineRule="auto"/>
      </w:pPr>
    </w:p>
    <w:p w:rsidR="00855CD5" w:rsidRDefault="00855CD5" w:rsidP="00855CD5">
      <w:pPr>
        <w:spacing w:line="360" w:lineRule="auto"/>
      </w:pPr>
    </w:p>
    <w:p w:rsidR="00855CD5" w:rsidRDefault="00855CD5" w:rsidP="00855CD5">
      <w:pPr>
        <w:spacing w:line="360" w:lineRule="auto"/>
      </w:pPr>
    </w:p>
    <w:p w:rsidR="00855CD5" w:rsidRDefault="00855CD5" w:rsidP="00855CD5">
      <w:pPr>
        <w:spacing w:line="360" w:lineRule="auto"/>
      </w:pPr>
    </w:p>
    <w:p w:rsidR="00855CD5" w:rsidRDefault="00855CD5" w:rsidP="00855CD5">
      <w:pPr>
        <w:spacing w:line="360" w:lineRule="auto"/>
      </w:pPr>
    </w:p>
    <w:p w:rsidR="00855CD5" w:rsidRDefault="00855CD5" w:rsidP="00855CD5">
      <w:pPr>
        <w:spacing w:line="360" w:lineRule="auto"/>
      </w:pPr>
    </w:p>
    <w:p w:rsidR="00855CD5" w:rsidRDefault="00855CD5" w:rsidP="00855CD5">
      <w:pPr>
        <w:spacing w:line="360" w:lineRule="auto"/>
      </w:pPr>
    </w:p>
    <w:p w:rsidR="00855CD5" w:rsidRDefault="00855CD5" w:rsidP="00855CD5">
      <w:pPr>
        <w:spacing w:line="360" w:lineRule="auto"/>
        <w:jc w:val="center"/>
      </w:pPr>
    </w:p>
    <w:p w:rsidR="00855CD5" w:rsidRDefault="00855CD5" w:rsidP="00855CD5">
      <w:pPr>
        <w:spacing w:line="360" w:lineRule="auto"/>
        <w:jc w:val="center"/>
      </w:pPr>
    </w:p>
    <w:p w:rsidR="00855CD5" w:rsidRDefault="00855CD5" w:rsidP="00855CD5">
      <w:pPr>
        <w:spacing w:line="360" w:lineRule="auto"/>
        <w:jc w:val="center"/>
      </w:pPr>
    </w:p>
    <w:p w:rsidR="00855CD5" w:rsidRDefault="00855CD5" w:rsidP="00855CD5">
      <w:pPr>
        <w:spacing w:line="360" w:lineRule="auto"/>
        <w:jc w:val="center"/>
      </w:pPr>
    </w:p>
    <w:p w:rsidR="00855CD5" w:rsidRDefault="00855CD5" w:rsidP="00855CD5">
      <w:pPr>
        <w:spacing w:line="360" w:lineRule="auto"/>
        <w:jc w:val="center"/>
      </w:pPr>
    </w:p>
    <w:p w:rsidR="00107795" w:rsidRDefault="00107795" w:rsidP="00855CD5">
      <w:pPr>
        <w:spacing w:line="360" w:lineRule="auto"/>
        <w:jc w:val="center"/>
      </w:pPr>
    </w:p>
    <w:p w:rsidR="00855CD5" w:rsidRDefault="00855CD5" w:rsidP="00855CD5">
      <w:pPr>
        <w:jc w:val="center"/>
      </w:pPr>
    </w:p>
    <w:p w:rsidR="00855CD5" w:rsidRPr="00774816" w:rsidRDefault="00855CD5" w:rsidP="00855CD5">
      <w:pPr>
        <w:jc w:val="center"/>
      </w:pPr>
      <w:r w:rsidRPr="00774816">
        <w:lastRenderedPageBreak/>
        <w:t>(Kindly take print on the letterhead of your organization)</w:t>
      </w:r>
    </w:p>
    <w:p w:rsidR="00855CD5" w:rsidRDefault="00855CD5" w:rsidP="00855CD5">
      <w:pPr>
        <w:jc w:val="center"/>
        <w:rPr>
          <w:b/>
          <w:u w:val="single"/>
        </w:rPr>
      </w:pPr>
    </w:p>
    <w:p w:rsidR="00855CD5" w:rsidRDefault="00855CD5" w:rsidP="00855CD5">
      <w:pPr>
        <w:jc w:val="center"/>
        <w:rPr>
          <w:b/>
          <w:u w:val="single"/>
        </w:rPr>
      </w:pPr>
      <w:r w:rsidRPr="00774816">
        <w:rPr>
          <w:b/>
          <w:u w:val="single"/>
        </w:rPr>
        <w:t>Due Diligence Questionnaire</w:t>
      </w:r>
    </w:p>
    <w:p w:rsidR="00855CD5" w:rsidRPr="00774816" w:rsidRDefault="00855CD5" w:rsidP="00855CD5">
      <w:pPr>
        <w:jc w:val="center"/>
        <w:rPr>
          <w:b/>
          <w:u w:val="single"/>
        </w:rPr>
      </w:pPr>
    </w:p>
    <w:p w:rsidR="00855CD5" w:rsidRDefault="00855CD5" w:rsidP="00855CD5">
      <w:pPr>
        <w:pStyle w:val="ListParagraph"/>
        <w:numPr>
          <w:ilvl w:val="0"/>
          <w:numId w:val="4"/>
        </w:numPr>
        <w:spacing w:after="200"/>
        <w:contextualSpacing/>
        <w:rPr>
          <w:b/>
        </w:rPr>
      </w:pPr>
      <w:r w:rsidRPr="00774816">
        <w:rPr>
          <w:b/>
        </w:rPr>
        <w:t>Name of the Organization and its Date of formation.</w:t>
      </w:r>
    </w:p>
    <w:p w:rsidR="00855CD5" w:rsidRPr="00774816" w:rsidRDefault="00855CD5" w:rsidP="00855CD5">
      <w:pPr>
        <w:pStyle w:val="ListParagraph"/>
        <w:spacing w:after="200"/>
        <w:contextualSpacing/>
        <w:rPr>
          <w:b/>
        </w:rPr>
      </w:pPr>
    </w:p>
    <w:p w:rsidR="00855CD5" w:rsidRPr="00774816" w:rsidRDefault="00855CD5" w:rsidP="00855CD5">
      <w:pPr>
        <w:pStyle w:val="ListParagraph"/>
        <w:rPr>
          <w:b/>
        </w:rPr>
      </w:pPr>
    </w:p>
    <w:p w:rsidR="00855CD5" w:rsidRPr="00774816" w:rsidRDefault="00855CD5" w:rsidP="00855CD5">
      <w:pPr>
        <w:pStyle w:val="ListParagraph"/>
        <w:numPr>
          <w:ilvl w:val="0"/>
          <w:numId w:val="4"/>
        </w:numPr>
        <w:spacing w:after="200"/>
        <w:contextualSpacing/>
        <w:outlineLvl w:val="0"/>
        <w:rPr>
          <w:b/>
          <w:color w:val="000000"/>
        </w:rPr>
      </w:pPr>
      <w:r w:rsidRPr="00774816">
        <w:rPr>
          <w:b/>
          <w:color w:val="000000"/>
        </w:rPr>
        <w:t>Ownership</w:t>
      </w:r>
    </w:p>
    <w:p w:rsidR="00855CD5" w:rsidRPr="00774816" w:rsidRDefault="00855CD5" w:rsidP="00855CD5">
      <w:pPr>
        <w:numPr>
          <w:ilvl w:val="0"/>
          <w:numId w:val="5"/>
        </w:numPr>
        <w:ind w:left="1080"/>
        <w:rPr>
          <w:b/>
          <w:color w:val="000000"/>
        </w:rPr>
      </w:pPr>
      <w:r w:rsidRPr="00774816">
        <w:rPr>
          <w:color w:val="000000"/>
        </w:rPr>
        <w:t xml:space="preserve">Brief outline of the promoters of the company. </w:t>
      </w:r>
    </w:p>
    <w:p w:rsidR="00855CD5" w:rsidRPr="00774816" w:rsidRDefault="00855CD5" w:rsidP="00855CD5">
      <w:pPr>
        <w:ind w:left="1080"/>
        <w:rPr>
          <w:b/>
          <w:color w:val="000000"/>
        </w:rPr>
      </w:pPr>
    </w:p>
    <w:p w:rsidR="00855CD5" w:rsidRPr="00774816" w:rsidRDefault="00855CD5" w:rsidP="00855CD5">
      <w:pPr>
        <w:ind w:left="1080"/>
        <w:rPr>
          <w:b/>
          <w:color w:val="000000"/>
        </w:rPr>
      </w:pPr>
    </w:p>
    <w:p w:rsidR="00855CD5" w:rsidRPr="00774816" w:rsidRDefault="00855CD5" w:rsidP="00855CD5">
      <w:pPr>
        <w:pStyle w:val="ListParagraph"/>
        <w:numPr>
          <w:ilvl w:val="0"/>
          <w:numId w:val="4"/>
        </w:numPr>
        <w:spacing w:after="200"/>
        <w:contextualSpacing/>
        <w:outlineLvl w:val="0"/>
        <w:rPr>
          <w:b/>
          <w:color w:val="000000"/>
        </w:rPr>
      </w:pPr>
      <w:r w:rsidRPr="00774816">
        <w:rPr>
          <w:b/>
          <w:color w:val="000000"/>
        </w:rPr>
        <w:t>Directors on board</w:t>
      </w:r>
    </w:p>
    <w:p w:rsidR="00855CD5" w:rsidRPr="00774816" w:rsidRDefault="00855CD5" w:rsidP="00855CD5">
      <w:pPr>
        <w:numPr>
          <w:ilvl w:val="0"/>
          <w:numId w:val="6"/>
        </w:numPr>
        <w:ind w:left="1080"/>
        <w:rPr>
          <w:color w:val="000000"/>
        </w:rPr>
      </w:pPr>
      <w:r w:rsidRPr="00774816">
        <w:rPr>
          <w:color w:val="000000"/>
        </w:rPr>
        <w:t xml:space="preserve">Provide information about Board of Directors, whole time directors and Managing Director, with respect to the academic and career profiles. </w:t>
      </w:r>
    </w:p>
    <w:p w:rsidR="00855CD5" w:rsidRDefault="00855CD5" w:rsidP="00855CD5">
      <w:pPr>
        <w:numPr>
          <w:ilvl w:val="0"/>
          <w:numId w:val="6"/>
        </w:numPr>
        <w:ind w:left="1080"/>
        <w:rPr>
          <w:color w:val="000000"/>
        </w:rPr>
      </w:pPr>
      <w:r w:rsidRPr="00774816">
        <w:rPr>
          <w:color w:val="000000"/>
        </w:rPr>
        <w:t>Details of any legal, regulatory action / decision against any of the director / partners?</w:t>
      </w:r>
    </w:p>
    <w:p w:rsidR="00855CD5" w:rsidRPr="00774816" w:rsidRDefault="00855CD5" w:rsidP="00855CD5">
      <w:pPr>
        <w:ind w:left="1080"/>
        <w:rPr>
          <w:color w:val="000000"/>
        </w:rPr>
      </w:pPr>
    </w:p>
    <w:p w:rsidR="00855CD5" w:rsidRPr="00774816" w:rsidRDefault="00855CD5" w:rsidP="00855CD5">
      <w:pPr>
        <w:rPr>
          <w:color w:val="000000"/>
        </w:rPr>
      </w:pPr>
    </w:p>
    <w:p w:rsidR="00855CD5" w:rsidRPr="00774816" w:rsidRDefault="00855CD5" w:rsidP="00855CD5">
      <w:pPr>
        <w:pStyle w:val="ListParagraph"/>
        <w:numPr>
          <w:ilvl w:val="0"/>
          <w:numId w:val="4"/>
        </w:numPr>
        <w:contextualSpacing/>
        <w:rPr>
          <w:b/>
          <w:color w:val="000000"/>
        </w:rPr>
      </w:pPr>
      <w:r w:rsidRPr="00774816">
        <w:rPr>
          <w:b/>
          <w:color w:val="000000"/>
        </w:rPr>
        <w:t>Business</w:t>
      </w:r>
    </w:p>
    <w:p w:rsidR="00855CD5" w:rsidRPr="00774816" w:rsidRDefault="00855CD5" w:rsidP="00855CD5">
      <w:pPr>
        <w:pStyle w:val="ListParagraph"/>
        <w:numPr>
          <w:ilvl w:val="0"/>
          <w:numId w:val="7"/>
        </w:numPr>
        <w:contextualSpacing/>
        <w:rPr>
          <w:color w:val="000000"/>
        </w:rPr>
      </w:pPr>
      <w:r w:rsidRPr="00774816">
        <w:rPr>
          <w:color w:val="000000"/>
        </w:rPr>
        <w:t>Describe the organization’s lines of business?</w:t>
      </w:r>
    </w:p>
    <w:p w:rsidR="00855CD5" w:rsidRPr="00774816" w:rsidRDefault="00855CD5" w:rsidP="00855CD5">
      <w:pPr>
        <w:pStyle w:val="ListParagraph"/>
        <w:numPr>
          <w:ilvl w:val="0"/>
          <w:numId w:val="7"/>
        </w:numPr>
        <w:contextualSpacing/>
        <w:rPr>
          <w:color w:val="000000"/>
        </w:rPr>
      </w:pPr>
      <w:r w:rsidRPr="00774816">
        <w:rPr>
          <w:color w:val="000000"/>
        </w:rPr>
        <w:t>How long the organization is in the business and other areas of operation?</w:t>
      </w:r>
    </w:p>
    <w:p w:rsidR="00855CD5" w:rsidRDefault="00855CD5" w:rsidP="00855CD5">
      <w:pPr>
        <w:pStyle w:val="ListParagraph"/>
        <w:ind w:left="1440"/>
        <w:rPr>
          <w:color w:val="000000"/>
        </w:rPr>
      </w:pPr>
    </w:p>
    <w:p w:rsidR="00855CD5" w:rsidRPr="00774816" w:rsidRDefault="00855CD5" w:rsidP="00855CD5">
      <w:pPr>
        <w:pStyle w:val="ListParagraph"/>
        <w:ind w:left="1440"/>
        <w:rPr>
          <w:color w:val="000000"/>
        </w:rPr>
      </w:pPr>
    </w:p>
    <w:p w:rsidR="00855CD5" w:rsidRDefault="00855CD5" w:rsidP="00855CD5">
      <w:pPr>
        <w:pStyle w:val="ListParagraph"/>
        <w:numPr>
          <w:ilvl w:val="0"/>
          <w:numId w:val="4"/>
        </w:numPr>
        <w:contextualSpacing/>
        <w:rPr>
          <w:b/>
          <w:color w:val="000000"/>
        </w:rPr>
      </w:pPr>
      <w:r w:rsidRPr="00774816">
        <w:rPr>
          <w:b/>
          <w:color w:val="000000"/>
        </w:rPr>
        <w:t>Total manpower strength of your organization.</w:t>
      </w:r>
    </w:p>
    <w:p w:rsidR="00855CD5" w:rsidRPr="00774816" w:rsidRDefault="00855CD5" w:rsidP="00855CD5">
      <w:pPr>
        <w:pStyle w:val="ListParagraph"/>
        <w:contextualSpacing/>
        <w:rPr>
          <w:b/>
          <w:color w:val="000000"/>
        </w:rPr>
      </w:pPr>
    </w:p>
    <w:p w:rsidR="00855CD5" w:rsidRPr="00774816" w:rsidRDefault="00855CD5" w:rsidP="00855CD5">
      <w:pPr>
        <w:pStyle w:val="ListParagraph"/>
        <w:rPr>
          <w:b/>
          <w:color w:val="000000"/>
        </w:rPr>
      </w:pPr>
    </w:p>
    <w:p w:rsidR="00855CD5" w:rsidRDefault="00855CD5" w:rsidP="00855CD5">
      <w:pPr>
        <w:pStyle w:val="ListParagraph"/>
        <w:numPr>
          <w:ilvl w:val="0"/>
          <w:numId w:val="4"/>
        </w:numPr>
        <w:contextualSpacing/>
        <w:rPr>
          <w:b/>
          <w:color w:val="000000"/>
        </w:rPr>
      </w:pPr>
      <w:r w:rsidRPr="00774816">
        <w:rPr>
          <w:b/>
          <w:color w:val="000000"/>
        </w:rPr>
        <w:t>Kindly clarify whether your organization is involved in placement consultancy, recruitment or staffing activities.</w:t>
      </w:r>
    </w:p>
    <w:p w:rsidR="00855CD5" w:rsidRPr="00774816" w:rsidRDefault="00855CD5" w:rsidP="00855CD5">
      <w:pPr>
        <w:pStyle w:val="ListParagraph"/>
        <w:contextualSpacing/>
        <w:rPr>
          <w:b/>
          <w:color w:val="000000"/>
        </w:rPr>
      </w:pPr>
    </w:p>
    <w:p w:rsidR="00855CD5" w:rsidRPr="00774816" w:rsidRDefault="00855CD5" w:rsidP="00855CD5">
      <w:pPr>
        <w:pStyle w:val="ListParagraph"/>
        <w:rPr>
          <w:b/>
          <w:color w:val="000000"/>
        </w:rPr>
      </w:pPr>
    </w:p>
    <w:p w:rsidR="00855CD5" w:rsidRPr="00774816" w:rsidRDefault="00855CD5" w:rsidP="00855CD5">
      <w:pPr>
        <w:pStyle w:val="ListParagraph"/>
        <w:numPr>
          <w:ilvl w:val="0"/>
          <w:numId w:val="4"/>
        </w:numPr>
        <w:contextualSpacing/>
        <w:rPr>
          <w:b/>
          <w:color w:val="000000"/>
        </w:rPr>
      </w:pPr>
      <w:r w:rsidRPr="00774816">
        <w:rPr>
          <w:b/>
          <w:color w:val="000000"/>
        </w:rPr>
        <w:t>Any other information which you would want to declare.</w:t>
      </w:r>
    </w:p>
    <w:p w:rsidR="00855CD5" w:rsidRPr="00774816" w:rsidRDefault="00855CD5" w:rsidP="00855CD5">
      <w:pPr>
        <w:pStyle w:val="ListParagraph"/>
        <w:spacing w:line="480" w:lineRule="auto"/>
        <w:ind w:left="1440"/>
        <w:rPr>
          <w:color w:val="000000"/>
        </w:rPr>
      </w:pPr>
    </w:p>
    <w:p w:rsidR="00855CD5" w:rsidRPr="00774816" w:rsidRDefault="00855CD5" w:rsidP="00855CD5">
      <w:pPr>
        <w:pStyle w:val="ListParagraph"/>
        <w:rPr>
          <w:b/>
        </w:rPr>
      </w:pPr>
    </w:p>
    <w:tbl>
      <w:tblPr>
        <w:tblW w:w="9531" w:type="dxa"/>
        <w:tblLayout w:type="fixed"/>
        <w:tblLook w:val="0000" w:firstRow="0" w:lastRow="0" w:firstColumn="0" w:lastColumn="0" w:noHBand="0" w:noVBand="0"/>
      </w:tblPr>
      <w:tblGrid>
        <w:gridCol w:w="3287"/>
        <w:gridCol w:w="6244"/>
      </w:tblGrid>
      <w:tr w:rsidR="00855CD5" w:rsidRPr="00A72BF7" w:rsidTr="0080775D">
        <w:tc>
          <w:tcPr>
            <w:tcW w:w="2070" w:type="dxa"/>
          </w:tcPr>
          <w:p w:rsidR="00855CD5" w:rsidRPr="00A72BF7" w:rsidRDefault="00855CD5" w:rsidP="0080775D">
            <w:pPr>
              <w:spacing w:line="360" w:lineRule="auto"/>
              <w:jc w:val="both"/>
              <w:rPr>
                <w:color w:val="000000"/>
              </w:rPr>
            </w:pPr>
          </w:p>
        </w:tc>
        <w:tc>
          <w:tcPr>
            <w:tcW w:w="3933" w:type="dxa"/>
          </w:tcPr>
          <w:p w:rsidR="00855CD5" w:rsidRPr="00A72BF7" w:rsidRDefault="00855CD5" w:rsidP="0080775D">
            <w:pPr>
              <w:spacing w:line="360" w:lineRule="auto"/>
              <w:jc w:val="both"/>
              <w:rPr>
                <w:color w:val="000000"/>
              </w:rPr>
            </w:pPr>
            <w:r w:rsidRPr="00A72BF7">
              <w:rPr>
                <w:color w:val="000000"/>
              </w:rPr>
              <w:t xml:space="preserve">Signature    :  ________________           </w:t>
            </w:r>
          </w:p>
        </w:tc>
      </w:tr>
      <w:tr w:rsidR="00855CD5" w:rsidRPr="00A72BF7" w:rsidTr="0080775D">
        <w:tc>
          <w:tcPr>
            <w:tcW w:w="2070" w:type="dxa"/>
          </w:tcPr>
          <w:p w:rsidR="00855CD5" w:rsidRPr="00A72BF7" w:rsidRDefault="00855CD5" w:rsidP="0080775D">
            <w:pPr>
              <w:spacing w:line="360" w:lineRule="auto"/>
              <w:jc w:val="both"/>
              <w:rPr>
                <w:color w:val="000000"/>
              </w:rPr>
            </w:pPr>
          </w:p>
        </w:tc>
        <w:tc>
          <w:tcPr>
            <w:tcW w:w="3933" w:type="dxa"/>
          </w:tcPr>
          <w:p w:rsidR="00855CD5" w:rsidRPr="00A72BF7" w:rsidRDefault="00855CD5" w:rsidP="0080775D">
            <w:pPr>
              <w:spacing w:line="360" w:lineRule="auto"/>
              <w:jc w:val="both"/>
              <w:rPr>
                <w:color w:val="000000"/>
              </w:rPr>
            </w:pPr>
          </w:p>
          <w:p w:rsidR="00855CD5" w:rsidRPr="00A72BF7" w:rsidRDefault="00855CD5" w:rsidP="0080775D">
            <w:pPr>
              <w:spacing w:line="360" w:lineRule="auto"/>
              <w:jc w:val="both"/>
              <w:rPr>
                <w:color w:val="000000"/>
              </w:rPr>
            </w:pPr>
            <w:r w:rsidRPr="00A72BF7">
              <w:rPr>
                <w:color w:val="000000"/>
              </w:rPr>
              <w:t>Name          :  ________________</w:t>
            </w:r>
          </w:p>
        </w:tc>
      </w:tr>
      <w:tr w:rsidR="00855CD5" w:rsidRPr="00A72BF7" w:rsidTr="0080775D">
        <w:trPr>
          <w:trHeight w:val="837"/>
        </w:trPr>
        <w:tc>
          <w:tcPr>
            <w:tcW w:w="2070" w:type="dxa"/>
            <w:tcBorders>
              <w:bottom w:val="double" w:sz="4" w:space="0" w:color="auto"/>
            </w:tcBorders>
          </w:tcPr>
          <w:p w:rsidR="00855CD5" w:rsidRPr="00A72BF7" w:rsidRDefault="00855CD5" w:rsidP="0080775D">
            <w:pPr>
              <w:spacing w:line="360" w:lineRule="auto"/>
              <w:jc w:val="both"/>
              <w:rPr>
                <w:color w:val="000000"/>
              </w:rPr>
            </w:pPr>
          </w:p>
        </w:tc>
        <w:tc>
          <w:tcPr>
            <w:tcW w:w="3933" w:type="dxa"/>
            <w:tcBorders>
              <w:bottom w:val="double" w:sz="4" w:space="0" w:color="auto"/>
            </w:tcBorders>
          </w:tcPr>
          <w:p w:rsidR="00855CD5" w:rsidRPr="00A72BF7" w:rsidRDefault="00855CD5" w:rsidP="0080775D">
            <w:pPr>
              <w:spacing w:line="360" w:lineRule="auto"/>
              <w:jc w:val="both"/>
              <w:rPr>
                <w:color w:val="000000"/>
              </w:rPr>
            </w:pPr>
          </w:p>
          <w:p w:rsidR="00855CD5" w:rsidRPr="00A72BF7" w:rsidRDefault="00855CD5" w:rsidP="0080775D">
            <w:pPr>
              <w:spacing w:line="360" w:lineRule="auto"/>
              <w:jc w:val="both"/>
              <w:rPr>
                <w:color w:val="000000"/>
              </w:rPr>
            </w:pPr>
            <w:r w:rsidRPr="00A72BF7">
              <w:rPr>
                <w:color w:val="000000"/>
              </w:rPr>
              <w:t>Designation : ________________</w:t>
            </w:r>
          </w:p>
        </w:tc>
      </w:tr>
    </w:tbl>
    <w:p w:rsidR="00855CD5" w:rsidRDefault="00855CD5" w:rsidP="00855CD5">
      <w:pPr>
        <w:spacing w:line="360" w:lineRule="auto"/>
        <w:jc w:val="center"/>
      </w:pPr>
    </w:p>
    <w:p w:rsidR="00107795" w:rsidRDefault="00107795" w:rsidP="00855CD5">
      <w:pPr>
        <w:spacing w:line="360" w:lineRule="auto"/>
        <w:jc w:val="center"/>
      </w:pPr>
    </w:p>
    <w:p w:rsidR="00107795" w:rsidRDefault="00107795" w:rsidP="00855CD5">
      <w:pPr>
        <w:spacing w:line="360" w:lineRule="auto"/>
        <w:jc w:val="center"/>
      </w:pPr>
    </w:p>
    <w:p w:rsidR="00107795" w:rsidRPr="00774816" w:rsidRDefault="00107795" w:rsidP="00107795">
      <w:pPr>
        <w:jc w:val="center"/>
      </w:pPr>
      <w:r w:rsidRPr="00774816">
        <w:lastRenderedPageBreak/>
        <w:t>(Kindly take print on the letterhead of your organization)</w:t>
      </w:r>
    </w:p>
    <w:p w:rsidR="00107795" w:rsidRDefault="00107795" w:rsidP="00855CD5">
      <w:pPr>
        <w:spacing w:line="360" w:lineRule="auto"/>
        <w:jc w:val="center"/>
      </w:pPr>
    </w:p>
    <w:tbl>
      <w:tblPr>
        <w:tblW w:w="9469" w:type="dxa"/>
        <w:tblInd w:w="93" w:type="dxa"/>
        <w:tblLook w:val="04A0" w:firstRow="1" w:lastRow="0" w:firstColumn="1" w:lastColumn="0" w:noHBand="0" w:noVBand="1"/>
      </w:tblPr>
      <w:tblGrid>
        <w:gridCol w:w="4621"/>
        <w:gridCol w:w="1616"/>
        <w:gridCol w:w="1616"/>
        <w:gridCol w:w="1616"/>
      </w:tblGrid>
      <w:tr w:rsidR="00107795" w:rsidRPr="00107795" w:rsidTr="00107795">
        <w:trPr>
          <w:trHeight w:val="314"/>
        </w:trPr>
        <w:tc>
          <w:tcPr>
            <w:tcW w:w="462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107795" w:rsidRPr="00107795" w:rsidRDefault="00107795" w:rsidP="00107795">
            <w:pPr>
              <w:rPr>
                <w:rFonts w:ascii="Calibri" w:hAnsi="Calibri" w:cs="Times New Roman"/>
                <w:b/>
                <w:bCs/>
                <w:color w:val="000000"/>
                <w:sz w:val="22"/>
                <w:szCs w:val="22"/>
              </w:rPr>
            </w:pPr>
            <w:r w:rsidRPr="00107795">
              <w:rPr>
                <w:rFonts w:ascii="Calibri" w:hAnsi="Calibri" w:cs="Times New Roman"/>
                <w:b/>
                <w:bCs/>
                <w:color w:val="000000"/>
                <w:sz w:val="22"/>
                <w:szCs w:val="22"/>
              </w:rPr>
              <w:t>Sr. No.</w:t>
            </w:r>
          </w:p>
        </w:tc>
        <w:tc>
          <w:tcPr>
            <w:tcW w:w="1616" w:type="dxa"/>
            <w:tcBorders>
              <w:top w:val="single" w:sz="4" w:space="0" w:color="auto"/>
              <w:left w:val="nil"/>
              <w:bottom w:val="single" w:sz="4" w:space="0" w:color="auto"/>
              <w:right w:val="single" w:sz="4" w:space="0" w:color="auto"/>
            </w:tcBorders>
            <w:shd w:val="clear" w:color="000000" w:fill="D9D9D9"/>
            <w:noWrap/>
            <w:vAlign w:val="bottom"/>
            <w:hideMark/>
          </w:tcPr>
          <w:p w:rsidR="00107795" w:rsidRPr="00107795" w:rsidRDefault="00107795" w:rsidP="00107795">
            <w:pPr>
              <w:jc w:val="center"/>
              <w:rPr>
                <w:rFonts w:ascii="Calibri" w:hAnsi="Calibri" w:cs="Times New Roman"/>
                <w:b/>
                <w:bCs/>
                <w:color w:val="000000"/>
                <w:sz w:val="22"/>
                <w:szCs w:val="22"/>
              </w:rPr>
            </w:pPr>
            <w:r w:rsidRPr="00107795">
              <w:rPr>
                <w:rFonts w:ascii="Calibri" w:hAnsi="Calibri" w:cs="Times New Roman"/>
                <w:b/>
                <w:bCs/>
                <w:color w:val="000000"/>
                <w:sz w:val="22"/>
                <w:szCs w:val="22"/>
              </w:rPr>
              <w:t>1</w:t>
            </w:r>
          </w:p>
        </w:tc>
        <w:tc>
          <w:tcPr>
            <w:tcW w:w="1616" w:type="dxa"/>
            <w:tcBorders>
              <w:top w:val="single" w:sz="4" w:space="0" w:color="auto"/>
              <w:left w:val="nil"/>
              <w:bottom w:val="single" w:sz="4" w:space="0" w:color="auto"/>
              <w:right w:val="single" w:sz="4" w:space="0" w:color="auto"/>
            </w:tcBorders>
            <w:shd w:val="clear" w:color="000000" w:fill="D9D9D9"/>
            <w:noWrap/>
            <w:vAlign w:val="bottom"/>
            <w:hideMark/>
          </w:tcPr>
          <w:p w:rsidR="00107795" w:rsidRPr="00107795" w:rsidRDefault="00107795" w:rsidP="00107795">
            <w:pPr>
              <w:jc w:val="center"/>
              <w:rPr>
                <w:rFonts w:ascii="Calibri" w:hAnsi="Calibri" w:cs="Times New Roman"/>
                <w:b/>
                <w:bCs/>
                <w:color w:val="000000"/>
                <w:sz w:val="22"/>
                <w:szCs w:val="22"/>
              </w:rPr>
            </w:pPr>
            <w:r w:rsidRPr="00107795">
              <w:rPr>
                <w:rFonts w:ascii="Calibri" w:hAnsi="Calibri" w:cs="Times New Roman"/>
                <w:b/>
                <w:bCs/>
                <w:color w:val="000000"/>
                <w:sz w:val="22"/>
                <w:szCs w:val="22"/>
              </w:rPr>
              <w:t>2</w:t>
            </w:r>
          </w:p>
        </w:tc>
        <w:tc>
          <w:tcPr>
            <w:tcW w:w="1616" w:type="dxa"/>
            <w:tcBorders>
              <w:top w:val="single" w:sz="4" w:space="0" w:color="auto"/>
              <w:left w:val="nil"/>
              <w:bottom w:val="single" w:sz="4" w:space="0" w:color="auto"/>
              <w:right w:val="single" w:sz="4" w:space="0" w:color="auto"/>
            </w:tcBorders>
            <w:shd w:val="clear" w:color="000000" w:fill="D9D9D9"/>
            <w:noWrap/>
            <w:vAlign w:val="bottom"/>
            <w:hideMark/>
          </w:tcPr>
          <w:p w:rsidR="00107795" w:rsidRPr="00107795" w:rsidRDefault="00107795" w:rsidP="00107795">
            <w:pPr>
              <w:jc w:val="center"/>
              <w:rPr>
                <w:rFonts w:ascii="Calibri" w:hAnsi="Calibri" w:cs="Times New Roman"/>
                <w:b/>
                <w:bCs/>
                <w:color w:val="000000"/>
                <w:sz w:val="22"/>
                <w:szCs w:val="22"/>
              </w:rPr>
            </w:pPr>
            <w:r w:rsidRPr="00107795">
              <w:rPr>
                <w:rFonts w:ascii="Calibri" w:hAnsi="Calibri" w:cs="Times New Roman"/>
                <w:b/>
                <w:bCs/>
                <w:color w:val="000000"/>
                <w:sz w:val="22"/>
                <w:szCs w:val="22"/>
              </w:rPr>
              <w:t>3</w:t>
            </w:r>
          </w:p>
        </w:tc>
      </w:tr>
      <w:tr w:rsidR="00107795" w:rsidRPr="00107795" w:rsidTr="00107795">
        <w:trPr>
          <w:trHeight w:val="314"/>
        </w:trPr>
        <w:tc>
          <w:tcPr>
            <w:tcW w:w="4621" w:type="dxa"/>
            <w:tcBorders>
              <w:top w:val="nil"/>
              <w:left w:val="single" w:sz="4" w:space="0" w:color="auto"/>
              <w:bottom w:val="single" w:sz="4" w:space="0" w:color="auto"/>
              <w:right w:val="single" w:sz="4" w:space="0" w:color="auto"/>
            </w:tcBorders>
            <w:shd w:val="clear" w:color="auto" w:fill="auto"/>
            <w:noWrap/>
            <w:vAlign w:val="bottom"/>
            <w:hideMark/>
          </w:tcPr>
          <w:p w:rsidR="00107795" w:rsidRPr="00107795" w:rsidRDefault="00107795" w:rsidP="00107795">
            <w:pPr>
              <w:rPr>
                <w:rFonts w:ascii="Calibri" w:hAnsi="Calibri" w:cs="Times New Roman"/>
                <w:b/>
                <w:bCs/>
                <w:color w:val="000000"/>
                <w:sz w:val="22"/>
                <w:szCs w:val="22"/>
              </w:rPr>
            </w:pPr>
            <w:r w:rsidRPr="00107795">
              <w:rPr>
                <w:rFonts w:ascii="Calibri" w:hAnsi="Calibri" w:cs="Times New Roman"/>
                <w:b/>
                <w:bCs/>
                <w:color w:val="000000"/>
                <w:sz w:val="22"/>
                <w:szCs w:val="22"/>
              </w:rPr>
              <w:t>Name of Company</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r>
      <w:tr w:rsidR="00107795" w:rsidRPr="00107795" w:rsidTr="00107795">
        <w:trPr>
          <w:trHeight w:val="314"/>
        </w:trPr>
        <w:tc>
          <w:tcPr>
            <w:tcW w:w="4621" w:type="dxa"/>
            <w:tcBorders>
              <w:top w:val="nil"/>
              <w:left w:val="single" w:sz="4" w:space="0" w:color="auto"/>
              <w:bottom w:val="single" w:sz="4" w:space="0" w:color="auto"/>
              <w:right w:val="single" w:sz="4" w:space="0" w:color="auto"/>
            </w:tcBorders>
            <w:shd w:val="clear" w:color="auto" w:fill="auto"/>
            <w:noWrap/>
            <w:vAlign w:val="bottom"/>
            <w:hideMark/>
          </w:tcPr>
          <w:p w:rsidR="00107795" w:rsidRPr="00107795" w:rsidRDefault="00107795" w:rsidP="00107795">
            <w:pPr>
              <w:rPr>
                <w:rFonts w:ascii="Calibri" w:hAnsi="Calibri" w:cs="Times New Roman"/>
                <w:b/>
                <w:bCs/>
                <w:color w:val="000000"/>
                <w:sz w:val="22"/>
                <w:szCs w:val="22"/>
              </w:rPr>
            </w:pPr>
            <w:r w:rsidRPr="00107795">
              <w:rPr>
                <w:rFonts w:ascii="Calibri" w:hAnsi="Calibri" w:cs="Times New Roman"/>
                <w:b/>
                <w:bCs/>
                <w:color w:val="000000"/>
                <w:sz w:val="22"/>
                <w:szCs w:val="22"/>
              </w:rPr>
              <w:t>MI ID/RTA ID/Entity ID</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r>
      <w:tr w:rsidR="00107795" w:rsidRPr="00107795" w:rsidTr="00107795">
        <w:trPr>
          <w:trHeight w:val="314"/>
        </w:trPr>
        <w:tc>
          <w:tcPr>
            <w:tcW w:w="4621" w:type="dxa"/>
            <w:tcBorders>
              <w:top w:val="nil"/>
              <w:left w:val="single" w:sz="4" w:space="0" w:color="auto"/>
              <w:bottom w:val="single" w:sz="4" w:space="0" w:color="auto"/>
              <w:right w:val="single" w:sz="4" w:space="0" w:color="auto"/>
            </w:tcBorders>
            <w:shd w:val="clear" w:color="auto" w:fill="auto"/>
            <w:noWrap/>
            <w:vAlign w:val="bottom"/>
            <w:hideMark/>
          </w:tcPr>
          <w:p w:rsidR="00107795" w:rsidRPr="00107795" w:rsidRDefault="00107795" w:rsidP="00107795">
            <w:pPr>
              <w:rPr>
                <w:rFonts w:ascii="Calibri" w:hAnsi="Calibri" w:cs="Times New Roman"/>
                <w:b/>
                <w:bCs/>
                <w:color w:val="000000"/>
                <w:sz w:val="22"/>
                <w:szCs w:val="22"/>
              </w:rPr>
            </w:pPr>
            <w:r w:rsidRPr="00107795">
              <w:rPr>
                <w:rFonts w:ascii="Calibri" w:hAnsi="Calibri" w:cs="Times New Roman"/>
                <w:b/>
                <w:bCs/>
                <w:color w:val="000000"/>
                <w:sz w:val="22"/>
                <w:szCs w:val="22"/>
              </w:rPr>
              <w:t>GSTIN</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r>
      <w:tr w:rsidR="00107795" w:rsidRPr="00107795" w:rsidTr="00107795">
        <w:trPr>
          <w:trHeight w:val="1195"/>
        </w:trPr>
        <w:tc>
          <w:tcPr>
            <w:tcW w:w="4621" w:type="dxa"/>
            <w:tcBorders>
              <w:top w:val="nil"/>
              <w:left w:val="single" w:sz="4" w:space="0" w:color="auto"/>
              <w:bottom w:val="single" w:sz="4" w:space="0" w:color="auto"/>
              <w:right w:val="single" w:sz="4" w:space="0" w:color="auto"/>
            </w:tcBorders>
            <w:shd w:val="clear" w:color="auto" w:fill="auto"/>
            <w:noWrap/>
            <w:vAlign w:val="bottom"/>
            <w:hideMark/>
          </w:tcPr>
          <w:p w:rsidR="00107795" w:rsidRPr="00107795" w:rsidRDefault="00107795" w:rsidP="00107795">
            <w:pPr>
              <w:rPr>
                <w:rFonts w:ascii="Calibri" w:hAnsi="Calibri" w:cs="Times New Roman"/>
                <w:b/>
                <w:bCs/>
                <w:color w:val="000000"/>
                <w:sz w:val="22"/>
                <w:szCs w:val="22"/>
              </w:rPr>
            </w:pPr>
            <w:r w:rsidRPr="00107795">
              <w:rPr>
                <w:rFonts w:ascii="Calibri" w:hAnsi="Calibri" w:cs="Times New Roman"/>
                <w:b/>
                <w:bCs/>
                <w:color w:val="000000"/>
                <w:sz w:val="22"/>
                <w:szCs w:val="22"/>
              </w:rPr>
              <w:t>Complete Address</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r>
      <w:tr w:rsidR="00107795" w:rsidRPr="00107795" w:rsidTr="00107795">
        <w:trPr>
          <w:trHeight w:val="314"/>
        </w:trPr>
        <w:tc>
          <w:tcPr>
            <w:tcW w:w="4621" w:type="dxa"/>
            <w:tcBorders>
              <w:top w:val="nil"/>
              <w:left w:val="single" w:sz="4" w:space="0" w:color="auto"/>
              <w:bottom w:val="single" w:sz="4" w:space="0" w:color="auto"/>
              <w:right w:val="single" w:sz="4" w:space="0" w:color="auto"/>
            </w:tcBorders>
            <w:shd w:val="clear" w:color="auto" w:fill="auto"/>
            <w:noWrap/>
            <w:vAlign w:val="bottom"/>
            <w:hideMark/>
          </w:tcPr>
          <w:p w:rsidR="00107795" w:rsidRPr="00107795" w:rsidRDefault="00107795" w:rsidP="00107795">
            <w:pPr>
              <w:rPr>
                <w:rFonts w:ascii="Calibri" w:hAnsi="Calibri" w:cs="Times New Roman"/>
                <w:b/>
                <w:bCs/>
                <w:color w:val="000000"/>
                <w:sz w:val="22"/>
                <w:szCs w:val="22"/>
              </w:rPr>
            </w:pPr>
            <w:r w:rsidRPr="00107795">
              <w:rPr>
                <w:rFonts w:ascii="Calibri" w:hAnsi="Calibri" w:cs="Times New Roman"/>
                <w:b/>
                <w:bCs/>
                <w:color w:val="000000"/>
                <w:sz w:val="22"/>
                <w:szCs w:val="22"/>
              </w:rPr>
              <w:t>State</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r>
      <w:tr w:rsidR="00107795" w:rsidRPr="00107795" w:rsidTr="00107795">
        <w:trPr>
          <w:trHeight w:val="314"/>
        </w:trPr>
        <w:tc>
          <w:tcPr>
            <w:tcW w:w="4621" w:type="dxa"/>
            <w:tcBorders>
              <w:top w:val="nil"/>
              <w:left w:val="single" w:sz="4" w:space="0" w:color="auto"/>
              <w:bottom w:val="single" w:sz="4" w:space="0" w:color="auto"/>
              <w:right w:val="single" w:sz="4" w:space="0" w:color="auto"/>
            </w:tcBorders>
            <w:shd w:val="clear" w:color="auto" w:fill="auto"/>
            <w:noWrap/>
            <w:vAlign w:val="bottom"/>
            <w:hideMark/>
          </w:tcPr>
          <w:p w:rsidR="00107795" w:rsidRPr="00107795" w:rsidRDefault="00107795" w:rsidP="00107795">
            <w:pPr>
              <w:rPr>
                <w:rFonts w:ascii="Calibri" w:hAnsi="Calibri" w:cs="Times New Roman"/>
                <w:b/>
                <w:bCs/>
                <w:color w:val="000000"/>
                <w:sz w:val="22"/>
                <w:szCs w:val="22"/>
              </w:rPr>
            </w:pPr>
            <w:r w:rsidRPr="00107795">
              <w:rPr>
                <w:rFonts w:ascii="Calibri" w:hAnsi="Calibri" w:cs="Times New Roman"/>
                <w:b/>
                <w:bCs/>
                <w:color w:val="000000"/>
                <w:sz w:val="22"/>
                <w:szCs w:val="22"/>
              </w:rPr>
              <w:t>State code</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r>
      <w:tr w:rsidR="00107795" w:rsidRPr="00107795" w:rsidTr="00107795">
        <w:trPr>
          <w:trHeight w:val="314"/>
        </w:trPr>
        <w:tc>
          <w:tcPr>
            <w:tcW w:w="4621" w:type="dxa"/>
            <w:tcBorders>
              <w:top w:val="nil"/>
              <w:left w:val="single" w:sz="4" w:space="0" w:color="auto"/>
              <w:bottom w:val="single" w:sz="4" w:space="0" w:color="auto"/>
              <w:right w:val="single" w:sz="4" w:space="0" w:color="auto"/>
            </w:tcBorders>
            <w:shd w:val="clear" w:color="auto" w:fill="auto"/>
            <w:noWrap/>
            <w:vAlign w:val="bottom"/>
            <w:hideMark/>
          </w:tcPr>
          <w:p w:rsidR="00107795" w:rsidRPr="00107795" w:rsidRDefault="00107795" w:rsidP="00107795">
            <w:pPr>
              <w:rPr>
                <w:rFonts w:ascii="Calibri" w:hAnsi="Calibri" w:cs="Times New Roman"/>
                <w:b/>
                <w:bCs/>
                <w:color w:val="000000"/>
                <w:sz w:val="22"/>
                <w:szCs w:val="22"/>
              </w:rPr>
            </w:pPr>
            <w:r w:rsidRPr="00107795">
              <w:rPr>
                <w:rFonts w:ascii="Calibri" w:hAnsi="Calibri" w:cs="Times New Roman"/>
                <w:b/>
                <w:bCs/>
                <w:color w:val="000000"/>
                <w:sz w:val="22"/>
                <w:szCs w:val="22"/>
              </w:rPr>
              <w:t>PAN</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r>
      <w:tr w:rsidR="00107795" w:rsidRPr="00107795" w:rsidTr="00107795">
        <w:trPr>
          <w:trHeight w:val="314"/>
        </w:trPr>
        <w:tc>
          <w:tcPr>
            <w:tcW w:w="4621" w:type="dxa"/>
            <w:tcBorders>
              <w:top w:val="nil"/>
              <w:left w:val="single" w:sz="4" w:space="0" w:color="auto"/>
              <w:bottom w:val="single" w:sz="4" w:space="0" w:color="auto"/>
              <w:right w:val="single" w:sz="4" w:space="0" w:color="auto"/>
            </w:tcBorders>
            <w:shd w:val="clear" w:color="auto" w:fill="auto"/>
            <w:noWrap/>
            <w:vAlign w:val="bottom"/>
            <w:hideMark/>
          </w:tcPr>
          <w:p w:rsidR="00107795" w:rsidRPr="00107795" w:rsidRDefault="00107795" w:rsidP="00107795">
            <w:pPr>
              <w:rPr>
                <w:rFonts w:ascii="Calibri" w:hAnsi="Calibri" w:cs="Times New Roman"/>
                <w:b/>
                <w:bCs/>
                <w:color w:val="000000"/>
                <w:sz w:val="22"/>
                <w:szCs w:val="22"/>
              </w:rPr>
            </w:pPr>
            <w:r w:rsidRPr="00107795">
              <w:rPr>
                <w:rFonts w:ascii="Calibri" w:hAnsi="Calibri" w:cs="Times New Roman"/>
                <w:b/>
                <w:bCs/>
                <w:color w:val="000000"/>
                <w:sz w:val="22"/>
                <w:szCs w:val="22"/>
              </w:rPr>
              <w:t>TAN</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r>
      <w:tr w:rsidR="00107795" w:rsidRPr="00107795" w:rsidTr="00107795">
        <w:trPr>
          <w:trHeight w:val="1666"/>
        </w:trPr>
        <w:tc>
          <w:tcPr>
            <w:tcW w:w="4621" w:type="dxa"/>
            <w:tcBorders>
              <w:top w:val="nil"/>
              <w:left w:val="single" w:sz="4" w:space="0" w:color="auto"/>
              <w:bottom w:val="single" w:sz="4" w:space="0" w:color="auto"/>
              <w:right w:val="single" w:sz="4" w:space="0" w:color="auto"/>
            </w:tcBorders>
            <w:shd w:val="clear" w:color="auto" w:fill="auto"/>
            <w:vAlign w:val="bottom"/>
            <w:hideMark/>
          </w:tcPr>
          <w:p w:rsidR="00107795" w:rsidRPr="00107795" w:rsidRDefault="00107795" w:rsidP="00107795">
            <w:pPr>
              <w:rPr>
                <w:rFonts w:ascii="Calibri" w:hAnsi="Calibri" w:cs="Times New Roman"/>
                <w:b/>
                <w:bCs/>
                <w:color w:val="000000"/>
                <w:sz w:val="22"/>
                <w:szCs w:val="22"/>
              </w:rPr>
            </w:pPr>
            <w:r w:rsidRPr="00107795">
              <w:rPr>
                <w:rFonts w:ascii="Calibri" w:hAnsi="Calibri" w:cs="Times New Roman"/>
                <w:b/>
                <w:bCs/>
                <w:color w:val="000000"/>
                <w:sz w:val="22"/>
                <w:szCs w:val="22"/>
              </w:rPr>
              <w:t>If you are currently unregistered due to turnover below threshold, kindly provide undertaking/ letter stating reason for non-obtaining registration.</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r>
      <w:tr w:rsidR="00107795" w:rsidRPr="00107795" w:rsidTr="00107795">
        <w:trPr>
          <w:trHeight w:val="1729"/>
        </w:trPr>
        <w:tc>
          <w:tcPr>
            <w:tcW w:w="4621" w:type="dxa"/>
            <w:tcBorders>
              <w:top w:val="nil"/>
              <w:left w:val="single" w:sz="4" w:space="0" w:color="auto"/>
              <w:bottom w:val="single" w:sz="4" w:space="0" w:color="auto"/>
              <w:right w:val="single" w:sz="4" w:space="0" w:color="auto"/>
            </w:tcBorders>
            <w:shd w:val="clear" w:color="auto" w:fill="auto"/>
            <w:vAlign w:val="bottom"/>
            <w:hideMark/>
          </w:tcPr>
          <w:p w:rsidR="00107795" w:rsidRPr="00107795" w:rsidRDefault="00107795" w:rsidP="00107795">
            <w:pPr>
              <w:rPr>
                <w:rFonts w:ascii="Calibri" w:hAnsi="Calibri" w:cs="Times New Roman"/>
                <w:b/>
                <w:bCs/>
                <w:color w:val="000000"/>
                <w:sz w:val="22"/>
                <w:szCs w:val="22"/>
              </w:rPr>
            </w:pPr>
            <w:r w:rsidRPr="00107795">
              <w:rPr>
                <w:rFonts w:ascii="Calibri" w:hAnsi="Calibri" w:cs="Times New Roman"/>
                <w:b/>
                <w:bCs/>
                <w:color w:val="000000"/>
                <w:sz w:val="22"/>
                <w:szCs w:val="22"/>
              </w:rPr>
              <w:t xml:space="preserve">If you are located in SEZ, kindly provide declaration/undertaking/certificate to  provide as a proof to establish that SEZ related provisions are applicable </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r>
      <w:tr w:rsidR="00107795" w:rsidRPr="00107795" w:rsidTr="00107795">
        <w:trPr>
          <w:trHeight w:val="548"/>
        </w:trPr>
        <w:tc>
          <w:tcPr>
            <w:tcW w:w="4621" w:type="dxa"/>
            <w:tcBorders>
              <w:top w:val="nil"/>
              <w:left w:val="single" w:sz="4" w:space="0" w:color="auto"/>
              <w:bottom w:val="single" w:sz="4" w:space="0" w:color="auto"/>
              <w:right w:val="single" w:sz="4" w:space="0" w:color="auto"/>
            </w:tcBorders>
            <w:shd w:val="clear" w:color="auto" w:fill="auto"/>
            <w:noWrap/>
            <w:vAlign w:val="bottom"/>
            <w:hideMark/>
          </w:tcPr>
          <w:p w:rsidR="00107795" w:rsidRPr="00107795" w:rsidRDefault="00107795" w:rsidP="00107795">
            <w:pPr>
              <w:rPr>
                <w:rFonts w:ascii="Calibri" w:hAnsi="Calibri" w:cs="Times New Roman"/>
                <w:b/>
                <w:bCs/>
                <w:color w:val="000000"/>
                <w:sz w:val="22"/>
                <w:szCs w:val="22"/>
              </w:rPr>
            </w:pPr>
            <w:r w:rsidRPr="00107795">
              <w:rPr>
                <w:rFonts w:ascii="Calibri" w:hAnsi="Calibri" w:cs="Times New Roman"/>
                <w:b/>
                <w:bCs/>
                <w:color w:val="000000"/>
                <w:sz w:val="22"/>
                <w:szCs w:val="22"/>
              </w:rPr>
              <w:t xml:space="preserve">SAC </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r>
      <w:tr w:rsidR="00107795" w:rsidRPr="00107795" w:rsidTr="00107795">
        <w:trPr>
          <w:trHeight w:val="593"/>
        </w:trPr>
        <w:tc>
          <w:tcPr>
            <w:tcW w:w="4621" w:type="dxa"/>
            <w:tcBorders>
              <w:top w:val="nil"/>
              <w:left w:val="single" w:sz="4" w:space="0" w:color="auto"/>
              <w:bottom w:val="single" w:sz="4" w:space="0" w:color="auto"/>
              <w:right w:val="single" w:sz="4" w:space="0" w:color="auto"/>
            </w:tcBorders>
            <w:shd w:val="clear" w:color="auto" w:fill="auto"/>
            <w:noWrap/>
            <w:vAlign w:val="bottom"/>
            <w:hideMark/>
          </w:tcPr>
          <w:p w:rsidR="00107795" w:rsidRPr="00107795" w:rsidRDefault="00107795" w:rsidP="00107795">
            <w:pPr>
              <w:rPr>
                <w:rFonts w:ascii="Calibri" w:hAnsi="Calibri" w:cs="Times New Roman"/>
                <w:b/>
                <w:bCs/>
                <w:color w:val="000000"/>
                <w:sz w:val="22"/>
                <w:szCs w:val="22"/>
              </w:rPr>
            </w:pPr>
            <w:r w:rsidRPr="00107795">
              <w:rPr>
                <w:rFonts w:ascii="Calibri" w:hAnsi="Calibri" w:cs="Times New Roman"/>
                <w:b/>
                <w:bCs/>
                <w:color w:val="000000"/>
                <w:sz w:val="22"/>
                <w:szCs w:val="22"/>
              </w:rPr>
              <w:t xml:space="preserve">HSN code </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r>
      <w:tr w:rsidR="00107795" w:rsidRPr="00107795" w:rsidTr="00107795">
        <w:trPr>
          <w:trHeight w:val="530"/>
        </w:trPr>
        <w:tc>
          <w:tcPr>
            <w:tcW w:w="4621" w:type="dxa"/>
            <w:tcBorders>
              <w:top w:val="nil"/>
              <w:left w:val="single" w:sz="4" w:space="0" w:color="auto"/>
              <w:bottom w:val="single" w:sz="4" w:space="0" w:color="auto"/>
              <w:right w:val="single" w:sz="4" w:space="0" w:color="auto"/>
            </w:tcBorders>
            <w:shd w:val="clear" w:color="auto" w:fill="auto"/>
            <w:noWrap/>
            <w:vAlign w:val="bottom"/>
            <w:hideMark/>
          </w:tcPr>
          <w:p w:rsidR="00107795" w:rsidRPr="00107795" w:rsidRDefault="00107795" w:rsidP="00107795">
            <w:pPr>
              <w:rPr>
                <w:rFonts w:ascii="Calibri" w:hAnsi="Calibri" w:cs="Times New Roman"/>
                <w:b/>
                <w:bCs/>
                <w:color w:val="000000"/>
                <w:sz w:val="22"/>
                <w:szCs w:val="22"/>
              </w:rPr>
            </w:pPr>
            <w:r w:rsidRPr="00107795">
              <w:rPr>
                <w:rFonts w:ascii="Calibri" w:hAnsi="Calibri" w:cs="Times New Roman"/>
                <w:b/>
                <w:bCs/>
                <w:color w:val="000000"/>
                <w:sz w:val="22"/>
                <w:szCs w:val="22"/>
              </w:rPr>
              <w:t>SPOC Name</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r>
      <w:tr w:rsidR="00107795" w:rsidRPr="00107795" w:rsidTr="00107795">
        <w:trPr>
          <w:trHeight w:val="647"/>
        </w:trPr>
        <w:tc>
          <w:tcPr>
            <w:tcW w:w="4621" w:type="dxa"/>
            <w:tcBorders>
              <w:top w:val="nil"/>
              <w:left w:val="single" w:sz="4" w:space="0" w:color="auto"/>
              <w:bottom w:val="single" w:sz="4" w:space="0" w:color="auto"/>
              <w:right w:val="single" w:sz="4" w:space="0" w:color="auto"/>
            </w:tcBorders>
            <w:shd w:val="clear" w:color="auto" w:fill="auto"/>
            <w:noWrap/>
            <w:vAlign w:val="bottom"/>
            <w:hideMark/>
          </w:tcPr>
          <w:p w:rsidR="00107795" w:rsidRPr="00107795" w:rsidRDefault="00107795" w:rsidP="00107795">
            <w:pPr>
              <w:rPr>
                <w:rFonts w:ascii="Calibri" w:hAnsi="Calibri" w:cs="Times New Roman"/>
                <w:b/>
                <w:bCs/>
                <w:color w:val="000000"/>
                <w:sz w:val="22"/>
                <w:szCs w:val="22"/>
              </w:rPr>
            </w:pPr>
            <w:r w:rsidRPr="00107795">
              <w:rPr>
                <w:rFonts w:ascii="Calibri" w:hAnsi="Calibri" w:cs="Times New Roman"/>
                <w:b/>
                <w:bCs/>
                <w:color w:val="000000"/>
                <w:sz w:val="22"/>
                <w:szCs w:val="22"/>
              </w:rPr>
              <w:t>Contact Details</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r>
      <w:tr w:rsidR="00107795" w:rsidRPr="00107795" w:rsidTr="00107795">
        <w:trPr>
          <w:trHeight w:val="602"/>
        </w:trPr>
        <w:tc>
          <w:tcPr>
            <w:tcW w:w="4621" w:type="dxa"/>
            <w:tcBorders>
              <w:top w:val="nil"/>
              <w:left w:val="single" w:sz="4" w:space="0" w:color="auto"/>
              <w:bottom w:val="single" w:sz="4" w:space="0" w:color="auto"/>
              <w:right w:val="single" w:sz="4" w:space="0" w:color="auto"/>
            </w:tcBorders>
            <w:shd w:val="clear" w:color="auto" w:fill="auto"/>
            <w:noWrap/>
            <w:vAlign w:val="bottom"/>
            <w:hideMark/>
          </w:tcPr>
          <w:p w:rsidR="00107795" w:rsidRPr="00107795" w:rsidRDefault="00107795" w:rsidP="00107795">
            <w:pPr>
              <w:rPr>
                <w:rFonts w:ascii="Calibri" w:hAnsi="Calibri" w:cs="Times New Roman"/>
                <w:b/>
                <w:bCs/>
                <w:color w:val="000000"/>
                <w:sz w:val="22"/>
                <w:szCs w:val="22"/>
              </w:rPr>
            </w:pPr>
            <w:r w:rsidRPr="00107795">
              <w:rPr>
                <w:rFonts w:ascii="Calibri" w:hAnsi="Calibri" w:cs="Times New Roman"/>
                <w:b/>
                <w:bCs/>
                <w:color w:val="000000"/>
                <w:sz w:val="22"/>
                <w:szCs w:val="22"/>
              </w:rPr>
              <w:t>Remarks</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c>
          <w:tcPr>
            <w:tcW w:w="1616" w:type="dxa"/>
            <w:tcBorders>
              <w:top w:val="nil"/>
              <w:left w:val="nil"/>
              <w:bottom w:val="single" w:sz="4" w:space="0" w:color="auto"/>
              <w:right w:val="single" w:sz="4" w:space="0" w:color="auto"/>
            </w:tcBorders>
            <w:shd w:val="clear" w:color="auto" w:fill="auto"/>
            <w:noWrap/>
            <w:vAlign w:val="bottom"/>
            <w:hideMark/>
          </w:tcPr>
          <w:p w:rsidR="00107795" w:rsidRPr="00107795" w:rsidRDefault="00107795" w:rsidP="00107795">
            <w:pPr>
              <w:jc w:val="center"/>
              <w:rPr>
                <w:rFonts w:ascii="Calibri" w:hAnsi="Calibri" w:cs="Times New Roman"/>
                <w:color w:val="000000"/>
                <w:sz w:val="22"/>
                <w:szCs w:val="22"/>
              </w:rPr>
            </w:pPr>
            <w:r w:rsidRPr="00107795">
              <w:rPr>
                <w:rFonts w:ascii="Calibri" w:hAnsi="Calibri" w:cs="Times New Roman"/>
                <w:color w:val="000000"/>
                <w:sz w:val="22"/>
                <w:szCs w:val="22"/>
              </w:rPr>
              <w:t> </w:t>
            </w:r>
          </w:p>
        </w:tc>
      </w:tr>
    </w:tbl>
    <w:p w:rsidR="00107795" w:rsidRPr="00774816" w:rsidRDefault="00107795" w:rsidP="00855CD5">
      <w:pPr>
        <w:spacing w:line="360" w:lineRule="auto"/>
        <w:jc w:val="center"/>
      </w:pPr>
    </w:p>
    <w:p w:rsidR="000C3225" w:rsidRDefault="000C3225"/>
    <w:sectPr w:rsidR="000C3225" w:rsidSect="00A72BF7">
      <w:headerReference w:type="even" r:id="rId8"/>
      <w:headerReference w:type="default" r:id="rId9"/>
      <w:footerReference w:type="even" r:id="rId10"/>
      <w:footerReference w:type="default" r:id="rId11"/>
      <w:headerReference w:type="first" r:id="rId12"/>
      <w:footerReference w:type="first" r:id="rId13"/>
      <w:pgSz w:w="12240" w:h="15840"/>
      <w:pgMar w:top="1260" w:right="162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759" w:rsidRDefault="00FD6759">
      <w:r>
        <w:separator/>
      </w:r>
    </w:p>
  </w:endnote>
  <w:endnote w:type="continuationSeparator" w:id="0">
    <w:p w:rsidR="00FD6759" w:rsidRDefault="00FD6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2EE" w:rsidRDefault="001077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462EE" w:rsidRDefault="00821AE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2EE" w:rsidRDefault="00107795">
    <w:pPr>
      <w:pStyle w:val="Footer"/>
      <w:framePr w:w="1621" w:wrap="around" w:vAnchor="text" w:hAnchor="page" w:x="5041" w:y="97"/>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821AE4">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21AE4">
      <w:rPr>
        <w:rStyle w:val="PageNumber"/>
        <w:noProof/>
      </w:rPr>
      <w:t>9</w:t>
    </w:r>
    <w:r>
      <w:rPr>
        <w:rStyle w:val="PageNumber"/>
      </w:rPr>
      <w:fldChar w:fldCharType="end"/>
    </w:r>
  </w:p>
  <w:p w:rsidR="006462EE" w:rsidRDefault="00107795" w:rsidP="0034463B">
    <w:pPr>
      <w:pStyle w:val="Footer"/>
      <w:tabs>
        <w:tab w:val="clear" w:pos="4320"/>
      </w:tabs>
      <w:ind w:right="360"/>
      <w:jc w:val="right"/>
    </w:pPr>
    <w:r>
      <w:t>Version 1.</w:t>
    </w:r>
    <w:r w:rsidR="003E1896">
      <w:t>11</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896" w:rsidRDefault="003E18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759" w:rsidRDefault="00FD6759">
      <w:r>
        <w:separator/>
      </w:r>
    </w:p>
  </w:footnote>
  <w:footnote w:type="continuationSeparator" w:id="0">
    <w:p w:rsidR="00FD6759" w:rsidRDefault="00FD67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896" w:rsidRDefault="003E18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896" w:rsidRDefault="003E18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896" w:rsidRDefault="003E18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570D"/>
    <w:multiLevelType w:val="hybridMultilevel"/>
    <w:tmpl w:val="D16CB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ED023A"/>
    <w:multiLevelType w:val="hybridMultilevel"/>
    <w:tmpl w:val="9F4E17FA"/>
    <w:lvl w:ilvl="0" w:tplc="FFFFFFFF">
      <w:start w:val="4"/>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23FE75D4"/>
    <w:multiLevelType w:val="hybridMultilevel"/>
    <w:tmpl w:val="37DAF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A6284F"/>
    <w:multiLevelType w:val="multilevel"/>
    <w:tmpl w:val="9F7A8D26"/>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845"/>
        </w:tabs>
        <w:ind w:left="1845" w:hanging="405"/>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31AB3753"/>
    <w:multiLevelType w:val="singleLevel"/>
    <w:tmpl w:val="6D7A691A"/>
    <w:lvl w:ilvl="0">
      <w:start w:val="1"/>
      <w:numFmt w:val="lowerLetter"/>
      <w:lvlText w:val="%1)"/>
      <w:lvlJc w:val="left"/>
      <w:pPr>
        <w:tabs>
          <w:tab w:val="num" w:pos="720"/>
        </w:tabs>
        <w:ind w:left="720" w:hanging="360"/>
      </w:pPr>
      <w:rPr>
        <w:rFonts w:hint="default"/>
      </w:rPr>
    </w:lvl>
  </w:abstractNum>
  <w:abstractNum w:abstractNumId="5">
    <w:nsid w:val="3A7C5D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16967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8992E01"/>
    <w:multiLevelType w:val="singleLevel"/>
    <w:tmpl w:val="0409000F"/>
    <w:lvl w:ilvl="0">
      <w:start w:val="1"/>
      <w:numFmt w:val="decimal"/>
      <w:lvlText w:val="%1."/>
      <w:lvlJc w:val="left"/>
      <w:pPr>
        <w:tabs>
          <w:tab w:val="num" w:pos="360"/>
        </w:tabs>
        <w:ind w:left="360" w:hanging="360"/>
      </w:pPr>
    </w:lvl>
  </w:abstractNum>
  <w:num w:numId="1">
    <w:abstractNumId w:val="7"/>
  </w:num>
  <w:num w:numId="2">
    <w:abstractNumId w:val="4"/>
  </w:num>
  <w:num w:numId="3">
    <w:abstractNumId w:val="3"/>
  </w:num>
  <w:num w:numId="4">
    <w:abstractNumId w:val="0"/>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CD5"/>
    <w:rsid w:val="000C3225"/>
    <w:rsid w:val="00107795"/>
    <w:rsid w:val="003E1896"/>
    <w:rsid w:val="00821AE4"/>
    <w:rsid w:val="00855CD5"/>
    <w:rsid w:val="00E362DC"/>
    <w:rsid w:val="00FD6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CD5"/>
    <w:pPr>
      <w:spacing w:after="0" w:line="240" w:lineRule="auto"/>
    </w:pPr>
    <w:rPr>
      <w:rFonts w:ascii="Arial" w:eastAsia="Times New Roman" w:hAnsi="Arial" w:cs="Arial"/>
      <w:sz w:val="24"/>
      <w:szCs w:val="24"/>
    </w:rPr>
  </w:style>
  <w:style w:type="paragraph" w:styleId="Heading3">
    <w:name w:val="heading 3"/>
    <w:basedOn w:val="Normal"/>
    <w:next w:val="Normal"/>
    <w:link w:val="Heading3Char"/>
    <w:qFormat/>
    <w:rsid w:val="00855CD5"/>
    <w:pPr>
      <w:keepNext/>
      <w:spacing w:before="240" w:after="60"/>
      <w:outlineLvl w:val="2"/>
    </w:pPr>
    <w:rPr>
      <w:b/>
      <w:bCs/>
      <w:sz w:val="26"/>
      <w:szCs w:val="26"/>
    </w:rPr>
  </w:style>
  <w:style w:type="paragraph" w:styleId="Heading4">
    <w:name w:val="heading 4"/>
    <w:basedOn w:val="Normal"/>
    <w:next w:val="Normal"/>
    <w:link w:val="Heading4Char"/>
    <w:qFormat/>
    <w:rsid w:val="00855CD5"/>
    <w:pPr>
      <w:keepNext/>
      <w:outlineLvl w:val="3"/>
    </w:pPr>
    <w:rPr>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55CD5"/>
    <w:rPr>
      <w:rFonts w:ascii="Arial" w:eastAsia="Times New Roman" w:hAnsi="Arial" w:cs="Arial"/>
      <w:b/>
      <w:bCs/>
      <w:sz w:val="26"/>
      <w:szCs w:val="26"/>
    </w:rPr>
  </w:style>
  <w:style w:type="character" w:customStyle="1" w:styleId="Heading4Char">
    <w:name w:val="Heading 4 Char"/>
    <w:basedOn w:val="DefaultParagraphFont"/>
    <w:link w:val="Heading4"/>
    <w:rsid w:val="00855CD5"/>
    <w:rPr>
      <w:rFonts w:ascii="Arial" w:eastAsia="Times New Roman" w:hAnsi="Arial" w:cs="Arial"/>
      <w:i/>
      <w:iCs/>
      <w:color w:val="000000"/>
      <w:sz w:val="20"/>
      <w:szCs w:val="20"/>
    </w:rPr>
  </w:style>
  <w:style w:type="paragraph" w:styleId="BodyText">
    <w:name w:val="Body Text"/>
    <w:basedOn w:val="Normal"/>
    <w:link w:val="BodyTextChar"/>
    <w:rsid w:val="00855CD5"/>
    <w:pPr>
      <w:spacing w:line="360" w:lineRule="auto"/>
      <w:jc w:val="both"/>
    </w:pPr>
    <w:rPr>
      <w:color w:val="000000"/>
      <w:sz w:val="20"/>
      <w:szCs w:val="20"/>
    </w:rPr>
  </w:style>
  <w:style w:type="character" w:customStyle="1" w:styleId="BodyTextChar">
    <w:name w:val="Body Text Char"/>
    <w:basedOn w:val="DefaultParagraphFont"/>
    <w:link w:val="BodyText"/>
    <w:rsid w:val="00855CD5"/>
    <w:rPr>
      <w:rFonts w:ascii="Arial" w:eastAsia="Times New Roman" w:hAnsi="Arial" w:cs="Arial"/>
      <w:color w:val="000000"/>
      <w:sz w:val="20"/>
      <w:szCs w:val="20"/>
    </w:rPr>
  </w:style>
  <w:style w:type="paragraph" w:styleId="Footer">
    <w:name w:val="footer"/>
    <w:basedOn w:val="Normal"/>
    <w:link w:val="FooterChar"/>
    <w:rsid w:val="00855CD5"/>
    <w:pPr>
      <w:tabs>
        <w:tab w:val="center" w:pos="4320"/>
        <w:tab w:val="right" w:pos="8640"/>
      </w:tabs>
    </w:pPr>
  </w:style>
  <w:style w:type="character" w:customStyle="1" w:styleId="FooterChar">
    <w:name w:val="Footer Char"/>
    <w:basedOn w:val="DefaultParagraphFont"/>
    <w:link w:val="Footer"/>
    <w:rsid w:val="00855CD5"/>
    <w:rPr>
      <w:rFonts w:ascii="Arial" w:eastAsia="Times New Roman" w:hAnsi="Arial" w:cs="Arial"/>
      <w:sz w:val="24"/>
      <w:szCs w:val="24"/>
    </w:rPr>
  </w:style>
  <w:style w:type="character" w:styleId="PageNumber">
    <w:name w:val="page number"/>
    <w:basedOn w:val="DefaultParagraphFont"/>
    <w:rsid w:val="00855CD5"/>
  </w:style>
  <w:style w:type="paragraph" w:styleId="ListParagraph">
    <w:name w:val="List Paragraph"/>
    <w:basedOn w:val="Normal"/>
    <w:uiPriority w:val="34"/>
    <w:qFormat/>
    <w:rsid w:val="00855CD5"/>
    <w:pPr>
      <w:ind w:left="720"/>
    </w:pPr>
  </w:style>
  <w:style w:type="paragraph" w:styleId="Header">
    <w:name w:val="header"/>
    <w:basedOn w:val="Normal"/>
    <w:link w:val="HeaderChar"/>
    <w:uiPriority w:val="99"/>
    <w:unhideWhenUsed/>
    <w:rsid w:val="003E1896"/>
    <w:pPr>
      <w:tabs>
        <w:tab w:val="center" w:pos="4680"/>
        <w:tab w:val="right" w:pos="9360"/>
      </w:tabs>
    </w:pPr>
  </w:style>
  <w:style w:type="character" w:customStyle="1" w:styleId="HeaderChar">
    <w:name w:val="Header Char"/>
    <w:basedOn w:val="DefaultParagraphFont"/>
    <w:link w:val="Header"/>
    <w:uiPriority w:val="99"/>
    <w:rsid w:val="003E1896"/>
    <w:rPr>
      <w:rFonts w:ascii="Arial" w:eastAsia="Times New Roman" w:hAnsi="Arial" w:cs="Arial"/>
      <w:sz w:val="24"/>
      <w:szCs w:val="24"/>
    </w:rPr>
  </w:style>
  <w:style w:type="paragraph" w:styleId="BalloonText">
    <w:name w:val="Balloon Text"/>
    <w:basedOn w:val="Normal"/>
    <w:link w:val="BalloonTextChar"/>
    <w:uiPriority w:val="99"/>
    <w:semiHidden/>
    <w:unhideWhenUsed/>
    <w:rsid w:val="00821AE4"/>
    <w:rPr>
      <w:rFonts w:ascii="Tahoma" w:hAnsi="Tahoma" w:cs="Tahoma"/>
      <w:sz w:val="16"/>
      <w:szCs w:val="16"/>
    </w:rPr>
  </w:style>
  <w:style w:type="character" w:customStyle="1" w:styleId="BalloonTextChar">
    <w:name w:val="Balloon Text Char"/>
    <w:basedOn w:val="DefaultParagraphFont"/>
    <w:link w:val="BalloonText"/>
    <w:uiPriority w:val="99"/>
    <w:semiHidden/>
    <w:rsid w:val="00821AE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CD5"/>
    <w:pPr>
      <w:spacing w:after="0" w:line="240" w:lineRule="auto"/>
    </w:pPr>
    <w:rPr>
      <w:rFonts w:ascii="Arial" w:eastAsia="Times New Roman" w:hAnsi="Arial" w:cs="Arial"/>
      <w:sz w:val="24"/>
      <w:szCs w:val="24"/>
    </w:rPr>
  </w:style>
  <w:style w:type="paragraph" w:styleId="Heading3">
    <w:name w:val="heading 3"/>
    <w:basedOn w:val="Normal"/>
    <w:next w:val="Normal"/>
    <w:link w:val="Heading3Char"/>
    <w:qFormat/>
    <w:rsid w:val="00855CD5"/>
    <w:pPr>
      <w:keepNext/>
      <w:spacing w:before="240" w:after="60"/>
      <w:outlineLvl w:val="2"/>
    </w:pPr>
    <w:rPr>
      <w:b/>
      <w:bCs/>
      <w:sz w:val="26"/>
      <w:szCs w:val="26"/>
    </w:rPr>
  </w:style>
  <w:style w:type="paragraph" w:styleId="Heading4">
    <w:name w:val="heading 4"/>
    <w:basedOn w:val="Normal"/>
    <w:next w:val="Normal"/>
    <w:link w:val="Heading4Char"/>
    <w:qFormat/>
    <w:rsid w:val="00855CD5"/>
    <w:pPr>
      <w:keepNext/>
      <w:outlineLvl w:val="3"/>
    </w:pPr>
    <w:rPr>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55CD5"/>
    <w:rPr>
      <w:rFonts w:ascii="Arial" w:eastAsia="Times New Roman" w:hAnsi="Arial" w:cs="Arial"/>
      <w:b/>
      <w:bCs/>
      <w:sz w:val="26"/>
      <w:szCs w:val="26"/>
    </w:rPr>
  </w:style>
  <w:style w:type="character" w:customStyle="1" w:styleId="Heading4Char">
    <w:name w:val="Heading 4 Char"/>
    <w:basedOn w:val="DefaultParagraphFont"/>
    <w:link w:val="Heading4"/>
    <w:rsid w:val="00855CD5"/>
    <w:rPr>
      <w:rFonts w:ascii="Arial" w:eastAsia="Times New Roman" w:hAnsi="Arial" w:cs="Arial"/>
      <w:i/>
      <w:iCs/>
      <w:color w:val="000000"/>
      <w:sz w:val="20"/>
      <w:szCs w:val="20"/>
    </w:rPr>
  </w:style>
  <w:style w:type="paragraph" w:styleId="BodyText">
    <w:name w:val="Body Text"/>
    <w:basedOn w:val="Normal"/>
    <w:link w:val="BodyTextChar"/>
    <w:rsid w:val="00855CD5"/>
    <w:pPr>
      <w:spacing w:line="360" w:lineRule="auto"/>
      <w:jc w:val="both"/>
    </w:pPr>
    <w:rPr>
      <w:color w:val="000000"/>
      <w:sz w:val="20"/>
      <w:szCs w:val="20"/>
    </w:rPr>
  </w:style>
  <w:style w:type="character" w:customStyle="1" w:styleId="BodyTextChar">
    <w:name w:val="Body Text Char"/>
    <w:basedOn w:val="DefaultParagraphFont"/>
    <w:link w:val="BodyText"/>
    <w:rsid w:val="00855CD5"/>
    <w:rPr>
      <w:rFonts w:ascii="Arial" w:eastAsia="Times New Roman" w:hAnsi="Arial" w:cs="Arial"/>
      <w:color w:val="000000"/>
      <w:sz w:val="20"/>
      <w:szCs w:val="20"/>
    </w:rPr>
  </w:style>
  <w:style w:type="paragraph" w:styleId="Footer">
    <w:name w:val="footer"/>
    <w:basedOn w:val="Normal"/>
    <w:link w:val="FooterChar"/>
    <w:rsid w:val="00855CD5"/>
    <w:pPr>
      <w:tabs>
        <w:tab w:val="center" w:pos="4320"/>
        <w:tab w:val="right" w:pos="8640"/>
      </w:tabs>
    </w:pPr>
  </w:style>
  <w:style w:type="character" w:customStyle="1" w:styleId="FooterChar">
    <w:name w:val="Footer Char"/>
    <w:basedOn w:val="DefaultParagraphFont"/>
    <w:link w:val="Footer"/>
    <w:rsid w:val="00855CD5"/>
    <w:rPr>
      <w:rFonts w:ascii="Arial" w:eastAsia="Times New Roman" w:hAnsi="Arial" w:cs="Arial"/>
      <w:sz w:val="24"/>
      <w:szCs w:val="24"/>
    </w:rPr>
  </w:style>
  <w:style w:type="character" w:styleId="PageNumber">
    <w:name w:val="page number"/>
    <w:basedOn w:val="DefaultParagraphFont"/>
    <w:rsid w:val="00855CD5"/>
  </w:style>
  <w:style w:type="paragraph" w:styleId="ListParagraph">
    <w:name w:val="List Paragraph"/>
    <w:basedOn w:val="Normal"/>
    <w:uiPriority w:val="34"/>
    <w:qFormat/>
    <w:rsid w:val="00855CD5"/>
    <w:pPr>
      <w:ind w:left="720"/>
    </w:pPr>
  </w:style>
  <w:style w:type="paragraph" w:styleId="Header">
    <w:name w:val="header"/>
    <w:basedOn w:val="Normal"/>
    <w:link w:val="HeaderChar"/>
    <w:uiPriority w:val="99"/>
    <w:unhideWhenUsed/>
    <w:rsid w:val="003E1896"/>
    <w:pPr>
      <w:tabs>
        <w:tab w:val="center" w:pos="4680"/>
        <w:tab w:val="right" w:pos="9360"/>
      </w:tabs>
    </w:pPr>
  </w:style>
  <w:style w:type="character" w:customStyle="1" w:styleId="HeaderChar">
    <w:name w:val="Header Char"/>
    <w:basedOn w:val="DefaultParagraphFont"/>
    <w:link w:val="Header"/>
    <w:uiPriority w:val="99"/>
    <w:rsid w:val="003E1896"/>
    <w:rPr>
      <w:rFonts w:ascii="Arial" w:eastAsia="Times New Roman" w:hAnsi="Arial" w:cs="Arial"/>
      <w:sz w:val="24"/>
      <w:szCs w:val="24"/>
    </w:rPr>
  </w:style>
  <w:style w:type="paragraph" w:styleId="BalloonText">
    <w:name w:val="Balloon Text"/>
    <w:basedOn w:val="Normal"/>
    <w:link w:val="BalloonTextChar"/>
    <w:uiPriority w:val="99"/>
    <w:semiHidden/>
    <w:unhideWhenUsed/>
    <w:rsid w:val="00821AE4"/>
    <w:rPr>
      <w:rFonts w:ascii="Tahoma" w:hAnsi="Tahoma" w:cs="Tahoma"/>
      <w:sz w:val="16"/>
      <w:szCs w:val="16"/>
    </w:rPr>
  </w:style>
  <w:style w:type="character" w:customStyle="1" w:styleId="BalloonTextChar">
    <w:name w:val="Balloon Text Char"/>
    <w:basedOn w:val="DefaultParagraphFont"/>
    <w:link w:val="BalloonText"/>
    <w:uiPriority w:val="99"/>
    <w:semiHidden/>
    <w:rsid w:val="00821AE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100633">
      <w:bodyDiv w:val="1"/>
      <w:marLeft w:val="0"/>
      <w:marRight w:val="0"/>
      <w:marTop w:val="0"/>
      <w:marBottom w:val="0"/>
      <w:divBdr>
        <w:top w:val="none" w:sz="0" w:space="0" w:color="auto"/>
        <w:left w:val="none" w:sz="0" w:space="0" w:color="auto"/>
        <w:bottom w:val="none" w:sz="0" w:space="0" w:color="auto"/>
        <w:right w:val="none" w:sz="0" w:space="0" w:color="auto"/>
      </w:divBdr>
    </w:div>
    <w:div w:id="126977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1661</Words>
  <Characters>9469</Characters>
  <Application>Microsoft Office Word</Application>
  <DocSecurity>0</DocSecurity>
  <Lines>78</Lines>
  <Paragraphs>22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To,</vt:lpstr>
      <vt:lpstr>        NSDL Database Management Limited</vt:lpstr>
      <vt:lpstr>Ownership</vt:lpstr>
      <vt:lpstr>Directors on board</vt:lpstr>
    </vt:vector>
  </TitlesOfParts>
  <Company/>
  <LinksUpToDate>false</LinksUpToDate>
  <CharactersWithSpaces>11108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anbukarasim</dc:creator>
  <cp:lastModifiedBy>anbukarasim</cp:lastModifiedBy>
  <cp:revision>5</cp:revision>
  <cp:lastPrinted>2017-06-05T11:43:00Z</cp:lastPrinted>
  <dcterms:created xsi:type="dcterms:W3CDTF">2017-06-02T10:21:00Z</dcterms:created>
  <dcterms:modified xsi:type="dcterms:W3CDTF">2017-06-05T11:44:00Z</dcterms:modified>
</cp:coreProperties>
</file>